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96" w:rsidRPr="002F0E00" w:rsidRDefault="002E3996" w:rsidP="002F0E00">
      <w:pPr>
        <w:spacing w:after="0" w:line="360" w:lineRule="auto"/>
        <w:ind w:firstLine="709"/>
        <w:jc w:val="center"/>
        <w:rPr>
          <w:rFonts w:ascii="Times New Roman" w:hAnsi="Times New Roman" w:cs="Times New Roman"/>
          <w:b/>
          <w:i/>
          <w:sz w:val="28"/>
          <w:szCs w:val="28"/>
        </w:rPr>
      </w:pPr>
      <w:bookmarkStart w:id="0" w:name="_GoBack"/>
      <w:r w:rsidRPr="002F0E00">
        <w:rPr>
          <w:rFonts w:ascii="Times New Roman" w:hAnsi="Times New Roman" w:cs="Times New Roman"/>
          <w:b/>
          <w:i/>
          <w:sz w:val="28"/>
          <w:szCs w:val="28"/>
        </w:rPr>
        <w:t>Программа внеурочной деятельности</w:t>
      </w:r>
    </w:p>
    <w:p w:rsidR="002E3996" w:rsidRPr="002F0E00" w:rsidRDefault="002E3996" w:rsidP="002F0E00">
      <w:pPr>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спортивно-оздоровительного направления</w:t>
      </w:r>
    </w:p>
    <w:p w:rsidR="002E3996" w:rsidRPr="002F0E00" w:rsidRDefault="002E3996" w:rsidP="002F0E00">
      <w:pPr>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«Спортивный туризм»</w:t>
      </w:r>
    </w:p>
    <w:p w:rsidR="002E3996" w:rsidRPr="002F0E00" w:rsidRDefault="002E3996" w:rsidP="002F0E00">
      <w:pPr>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3 года обучения</w:t>
      </w:r>
    </w:p>
    <w:p w:rsidR="002E3996" w:rsidRPr="002F0E00" w:rsidRDefault="002E3996" w:rsidP="002F0E00">
      <w:pPr>
        <w:spacing w:after="0" w:line="360" w:lineRule="auto"/>
        <w:ind w:firstLine="709"/>
        <w:jc w:val="center"/>
        <w:rPr>
          <w:rFonts w:ascii="Times New Roman" w:hAnsi="Times New Roman" w:cs="Times New Roman"/>
          <w:b/>
          <w:sz w:val="28"/>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ПОЯСНИТЕЛЬНАЯ ЗАПИСКА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rPr>
        <w:t>Актуальность.</w:t>
      </w:r>
      <w:r w:rsidRPr="002F0E00">
        <w:rPr>
          <w:rFonts w:ascii="Times New Roman" w:hAnsi="Times New Roman" w:cs="Times New Roman"/>
          <w:sz w:val="28"/>
          <w:szCs w:val="28"/>
        </w:rPr>
        <w:t xml:space="preserve"> В последнее время очевидна тенденция к ухудшению состояния здоровья нашей страны, что не может не сказаться на физических данных и возможностях детей и подростков. Это связано с увеличением частоты проявлений разрушительных сил природы, числа промышленных аварий и катастроф, опасных ситуаций социального характера и отсутствием навыков разумного поведения в повседневной жизни и в различных опасных и чрезвычайных ситуациях.</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Ведь люди поступают так, как они были научены. На протяжении всей жизни будут возникать такие условия, когда здоровье, безопасность, а иногда и сама жизнь человека зависят от его своевременных и грамотных действий.</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Как один из видов активного отдыха, спортивный туризм – наиболее эффективное средство удовлетворения рекреационных потребностей человека, так как он сочетает в себе различные виды деятельности: оздоровление, познание, восстановление производительных сил человека.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Занятия спортивным туризмом являются одной из наиболее эффективных оздоровительных технологий, способствующих формированию здорового образа жизни человека и общества в целом, что имеет важное значение в воспитании подрастающего поколения.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Учитель (тренер) поможет ученику в процессе освоения навыков спортивного туризма сформировать новое отношение к себе, своему характеру, способностям.</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Предлагаемая программа внеурочной деятельности «Спортивный туризм» поможет педагогам профессионально и грамотно спланировать досуг подростков с пользой для человека.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 xml:space="preserve">Данная программа предназначена как для преподавателей курса «Физическая культура», так и «Основы безопасности жизнедеятельности».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Успешность освоения данной программы намного повышается при использовании не только теории, но и практических занятий, что служит дополнительным стимулом овладения навыками спортивного туризма.</w:t>
      </w:r>
    </w:p>
    <w:p w:rsidR="002E3996" w:rsidRPr="002F0E00" w:rsidRDefault="002E3996" w:rsidP="002F0E00">
      <w:pPr>
        <w:tabs>
          <w:tab w:val="left" w:pos="180"/>
        </w:tabs>
        <w:spacing w:after="0" w:line="360" w:lineRule="auto"/>
        <w:ind w:firstLine="709"/>
        <w:jc w:val="both"/>
        <w:rPr>
          <w:rFonts w:ascii="Times New Roman" w:eastAsia="Times New Roman" w:hAnsi="Times New Roman" w:cs="Times New Roman"/>
          <w:sz w:val="28"/>
          <w:szCs w:val="28"/>
        </w:rPr>
      </w:pPr>
      <w:r w:rsidRPr="002F0E00">
        <w:rPr>
          <w:rFonts w:ascii="Times New Roman" w:eastAsia="Times New Roman" w:hAnsi="Times New Roman" w:cs="Times New Roman"/>
          <w:b/>
          <w:sz w:val="28"/>
          <w:szCs w:val="28"/>
        </w:rPr>
        <w:t>Цель программы</w:t>
      </w:r>
      <w:r w:rsidRPr="002F0E00">
        <w:rPr>
          <w:rFonts w:ascii="Times New Roman" w:eastAsia="Times New Roman" w:hAnsi="Times New Roman" w:cs="Times New Roman"/>
          <w:sz w:val="28"/>
          <w:szCs w:val="28"/>
        </w:rPr>
        <w:t xml:space="preserve"> – обучение, воспитание, развитие и оздоровление учащихся в процессе занятий спортивным туризмом, формирование устойчивого интереса к туризму. </w:t>
      </w:r>
    </w:p>
    <w:p w:rsidR="002E3996" w:rsidRPr="002F0E00" w:rsidRDefault="002E3996" w:rsidP="002F0E00">
      <w:pPr>
        <w:tabs>
          <w:tab w:val="left" w:pos="180"/>
        </w:tabs>
        <w:spacing w:after="0" w:line="360" w:lineRule="auto"/>
        <w:ind w:firstLine="709"/>
        <w:jc w:val="both"/>
        <w:rPr>
          <w:rFonts w:ascii="Times New Roman" w:eastAsia="Times New Roman" w:hAnsi="Times New Roman" w:cs="Times New Roman"/>
          <w:b/>
          <w:sz w:val="28"/>
          <w:szCs w:val="28"/>
        </w:rPr>
      </w:pPr>
      <w:r w:rsidRPr="002F0E00">
        <w:rPr>
          <w:rFonts w:ascii="Times New Roman" w:eastAsia="Times New Roman" w:hAnsi="Times New Roman" w:cs="Times New Roman"/>
          <w:b/>
          <w:sz w:val="28"/>
          <w:szCs w:val="28"/>
        </w:rPr>
        <w:t>Задачи:</w:t>
      </w:r>
    </w:p>
    <w:p w:rsidR="002E3996" w:rsidRPr="002F0E00" w:rsidRDefault="002E3996" w:rsidP="002F0E00">
      <w:pPr>
        <w:numPr>
          <w:ilvl w:val="0"/>
          <w:numId w:val="2"/>
        </w:numPr>
        <w:spacing w:after="0" w:line="360" w:lineRule="auto"/>
        <w:ind w:left="0" w:firstLine="709"/>
        <w:jc w:val="both"/>
        <w:rPr>
          <w:rFonts w:ascii="Times New Roman" w:eastAsia="Times New Roman" w:hAnsi="Times New Roman" w:cs="Times New Roman"/>
          <w:sz w:val="28"/>
          <w:szCs w:val="28"/>
        </w:rPr>
      </w:pPr>
      <w:r w:rsidRPr="002F0E00">
        <w:rPr>
          <w:rFonts w:ascii="Times New Roman" w:hAnsi="Times New Roman" w:cs="Times New Roman"/>
          <w:sz w:val="28"/>
          <w:szCs w:val="28"/>
        </w:rPr>
        <w:t>Ф</w:t>
      </w:r>
      <w:r w:rsidRPr="002F0E00">
        <w:rPr>
          <w:rFonts w:ascii="Times New Roman" w:eastAsia="Times New Roman" w:hAnsi="Times New Roman" w:cs="Times New Roman"/>
          <w:sz w:val="28"/>
          <w:szCs w:val="28"/>
        </w:rPr>
        <w:t>ормирование необходимого комплекса туристских знаний, умений и навыков для безопасного и успешного выступления на соревнованиях, организации походов;</w:t>
      </w:r>
    </w:p>
    <w:p w:rsidR="002E3996" w:rsidRPr="002F0E00" w:rsidRDefault="002E3996" w:rsidP="002F0E00">
      <w:pPr>
        <w:numPr>
          <w:ilvl w:val="0"/>
          <w:numId w:val="2"/>
        </w:numPr>
        <w:spacing w:after="0" w:line="360" w:lineRule="auto"/>
        <w:ind w:left="0" w:firstLine="709"/>
        <w:jc w:val="both"/>
        <w:rPr>
          <w:rFonts w:ascii="Times New Roman" w:eastAsia="Times New Roman" w:hAnsi="Times New Roman" w:cs="Times New Roman"/>
          <w:sz w:val="28"/>
          <w:szCs w:val="28"/>
        </w:rPr>
      </w:pPr>
      <w:r w:rsidRPr="002F0E00">
        <w:rPr>
          <w:rFonts w:ascii="Times New Roman" w:hAnsi="Times New Roman" w:cs="Times New Roman"/>
          <w:sz w:val="28"/>
          <w:szCs w:val="28"/>
        </w:rPr>
        <w:t>В</w:t>
      </w:r>
      <w:r w:rsidRPr="002F0E00">
        <w:rPr>
          <w:rFonts w:ascii="Times New Roman" w:eastAsia="Times New Roman" w:hAnsi="Times New Roman" w:cs="Times New Roman"/>
          <w:sz w:val="28"/>
          <w:szCs w:val="28"/>
        </w:rPr>
        <w:t xml:space="preserve">оспитание морально-волевых качеств, межличностных отношений; </w:t>
      </w:r>
    </w:p>
    <w:p w:rsidR="002E3996" w:rsidRPr="002F0E00" w:rsidRDefault="002E3996" w:rsidP="002F0E00">
      <w:pPr>
        <w:numPr>
          <w:ilvl w:val="0"/>
          <w:numId w:val="2"/>
        </w:numPr>
        <w:spacing w:after="0" w:line="360" w:lineRule="auto"/>
        <w:ind w:left="0" w:firstLine="709"/>
        <w:jc w:val="both"/>
        <w:rPr>
          <w:rFonts w:ascii="Times New Roman" w:eastAsia="Times New Roman" w:hAnsi="Times New Roman" w:cs="Times New Roman"/>
          <w:sz w:val="28"/>
          <w:szCs w:val="28"/>
        </w:rPr>
      </w:pPr>
      <w:r w:rsidRPr="002F0E00">
        <w:rPr>
          <w:rFonts w:ascii="Times New Roman" w:hAnsi="Times New Roman" w:cs="Times New Roman"/>
          <w:sz w:val="28"/>
          <w:szCs w:val="28"/>
        </w:rPr>
        <w:t>С</w:t>
      </w:r>
      <w:r w:rsidRPr="002F0E00">
        <w:rPr>
          <w:rFonts w:ascii="Times New Roman" w:eastAsia="Times New Roman" w:hAnsi="Times New Roman" w:cs="Times New Roman"/>
          <w:sz w:val="28"/>
          <w:szCs w:val="28"/>
        </w:rPr>
        <w:t xml:space="preserve">овершенствование физического и интеллектуального развития школьников;  </w:t>
      </w:r>
    </w:p>
    <w:p w:rsidR="002E3996" w:rsidRPr="002F0E00" w:rsidRDefault="002E3996" w:rsidP="002F0E00">
      <w:pPr>
        <w:numPr>
          <w:ilvl w:val="0"/>
          <w:numId w:val="2"/>
        </w:numPr>
        <w:spacing w:after="0" w:line="360" w:lineRule="auto"/>
        <w:ind w:left="0" w:firstLine="709"/>
        <w:jc w:val="both"/>
        <w:rPr>
          <w:rFonts w:ascii="Times New Roman" w:eastAsia="Times New Roman" w:hAnsi="Times New Roman" w:cs="Times New Roman"/>
          <w:sz w:val="28"/>
          <w:szCs w:val="28"/>
        </w:rPr>
      </w:pPr>
      <w:r w:rsidRPr="002F0E00">
        <w:rPr>
          <w:rFonts w:ascii="Times New Roman" w:hAnsi="Times New Roman" w:cs="Times New Roman"/>
          <w:sz w:val="28"/>
          <w:szCs w:val="28"/>
        </w:rPr>
        <w:t>У</w:t>
      </w:r>
      <w:r w:rsidRPr="002F0E00">
        <w:rPr>
          <w:rFonts w:ascii="Times New Roman" w:eastAsia="Times New Roman" w:hAnsi="Times New Roman" w:cs="Times New Roman"/>
          <w:sz w:val="28"/>
          <w:szCs w:val="28"/>
        </w:rPr>
        <w:t>крепление здоровья, формирование здорового образа жизни.</w:t>
      </w:r>
    </w:p>
    <w:p w:rsidR="002E3996" w:rsidRPr="002F0E00" w:rsidRDefault="002E3996" w:rsidP="002F0E00">
      <w:pPr>
        <w:spacing w:after="0" w:line="360" w:lineRule="auto"/>
        <w:ind w:firstLine="709"/>
        <w:jc w:val="both"/>
        <w:rPr>
          <w:rFonts w:ascii="Times New Roman" w:eastAsiaTheme="minorHAnsi" w:hAnsi="Times New Roman" w:cs="Times New Roman"/>
          <w:sz w:val="28"/>
          <w:szCs w:val="28"/>
        </w:rPr>
      </w:pPr>
      <w:r w:rsidRPr="002F0E00">
        <w:rPr>
          <w:rFonts w:ascii="Times New Roman" w:hAnsi="Times New Roman" w:cs="Times New Roman"/>
          <w:sz w:val="28"/>
          <w:szCs w:val="28"/>
        </w:rPr>
        <w:t xml:space="preserve">Предлагаемая программа, реализация которой предполагается в разделе внеурочной деятельности образовательного учреждения по спортивно-физкультурному направлению, соответствует содержанию ФГОС ООО и требованиям </w:t>
      </w:r>
      <w:proofErr w:type="spellStart"/>
      <w:r w:rsidRPr="002F0E00">
        <w:rPr>
          <w:rFonts w:ascii="Times New Roman" w:hAnsi="Times New Roman" w:cs="Times New Roman"/>
          <w:sz w:val="28"/>
          <w:szCs w:val="28"/>
        </w:rPr>
        <w:t>СанПин</w:t>
      </w:r>
      <w:proofErr w:type="spellEnd"/>
      <w:r w:rsidRPr="002F0E00">
        <w:rPr>
          <w:rFonts w:ascii="Times New Roman" w:hAnsi="Times New Roman" w:cs="Times New Roman"/>
          <w:sz w:val="28"/>
          <w:szCs w:val="28"/>
        </w:rPr>
        <w:t>.</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Данная программа условно рассчитана на 3 года обучения и составляет: 68 часов (из расчёта 2 часа в неделю) на первом году обучения, 136 часов (из расчета 4 часа в неделю) на втором и третьем годах обучения. Всего 340 часов. Продолжительность занятия не должна превышать двух академических часов. Проведение экскурсий, походов определяется индивидуально, исходя из цели проведения мероприятия.</w:t>
      </w:r>
    </w:p>
    <w:p w:rsidR="002E3996" w:rsidRPr="002F0E00" w:rsidRDefault="002E3996" w:rsidP="002F0E00">
      <w:pPr>
        <w:pStyle w:val="a7"/>
        <w:spacing w:line="360" w:lineRule="auto"/>
        <w:ind w:firstLine="709"/>
        <w:jc w:val="both"/>
        <w:rPr>
          <w:b w:val="0"/>
          <w:bCs w:val="0"/>
          <w:szCs w:val="28"/>
        </w:rPr>
      </w:pPr>
      <w:r w:rsidRPr="002F0E00">
        <w:rPr>
          <w:b w:val="0"/>
          <w:bCs w:val="0"/>
          <w:iCs/>
          <w:color w:val="auto"/>
          <w:szCs w:val="28"/>
        </w:rPr>
        <w:t>За основу при разработке данной программы внеурочной деятельности взяты:</w:t>
      </w:r>
      <w:r w:rsidRPr="002F0E00">
        <w:rPr>
          <w:b w:val="0"/>
          <w:bCs w:val="0"/>
          <w:color w:val="auto"/>
          <w:szCs w:val="28"/>
        </w:rPr>
        <w:t xml:space="preserve"> Правила организации и проведения туристских соревнований учащихся Российской Федерации, утверждённые Министерством </w:t>
      </w:r>
      <w:r w:rsidRPr="002F0E00">
        <w:rPr>
          <w:b w:val="0"/>
          <w:bCs w:val="0"/>
          <w:color w:val="auto"/>
          <w:szCs w:val="28"/>
        </w:rPr>
        <w:lastRenderedPageBreak/>
        <w:t>образования Российской Федерации по физической культуре и туризму (199</w:t>
      </w:r>
      <w:r w:rsidR="00253112">
        <w:rPr>
          <w:b w:val="0"/>
          <w:bCs w:val="0"/>
          <w:color w:val="auto"/>
          <w:szCs w:val="28"/>
        </w:rPr>
        <w:t>5г.), Положения Всероссийских и</w:t>
      </w:r>
      <w:r w:rsidRPr="002F0E00">
        <w:rPr>
          <w:b w:val="0"/>
          <w:bCs w:val="0"/>
          <w:color w:val="auto"/>
          <w:szCs w:val="28"/>
        </w:rPr>
        <w:t xml:space="preserve"> областных туристских слётов учащихся последних лет.</w:t>
      </w:r>
    </w:p>
    <w:bookmarkEnd w:id="0"/>
    <w:p w:rsidR="002E3996" w:rsidRPr="002F0E00" w:rsidRDefault="002E3996" w:rsidP="002F0E00">
      <w:pPr>
        <w:spacing w:after="0" w:line="360" w:lineRule="auto"/>
        <w:ind w:firstLine="709"/>
        <w:jc w:val="both"/>
        <w:rPr>
          <w:rFonts w:ascii="Times New Roman" w:hAnsi="Times New Roman" w:cs="Times New Roman"/>
          <w:sz w:val="28"/>
          <w:szCs w:val="28"/>
        </w:rPr>
      </w:pPr>
    </w:p>
    <w:p w:rsidR="002E3996" w:rsidRPr="002F0E00" w:rsidRDefault="002E3996" w:rsidP="002F0E00">
      <w:pPr>
        <w:pStyle w:val="a9"/>
        <w:spacing w:after="0" w:line="360" w:lineRule="auto"/>
        <w:ind w:firstLine="709"/>
        <w:jc w:val="center"/>
        <w:rPr>
          <w:rFonts w:ascii="Times New Roman" w:hAnsi="Times New Roman" w:cs="Times New Roman"/>
          <w:b/>
          <w:sz w:val="28"/>
          <w:szCs w:val="28"/>
        </w:rPr>
      </w:pPr>
      <w:proofErr w:type="spellStart"/>
      <w:r w:rsidRPr="002F0E00">
        <w:rPr>
          <w:rFonts w:ascii="Times New Roman" w:hAnsi="Times New Roman" w:cs="Times New Roman"/>
          <w:b/>
          <w:sz w:val="28"/>
          <w:szCs w:val="28"/>
        </w:rPr>
        <w:t>Метапредметные</w:t>
      </w:r>
      <w:proofErr w:type="spellEnd"/>
      <w:r w:rsidRPr="002F0E00">
        <w:rPr>
          <w:rFonts w:ascii="Times New Roman" w:hAnsi="Times New Roman" w:cs="Times New Roman"/>
          <w:b/>
          <w:sz w:val="28"/>
          <w:szCs w:val="28"/>
        </w:rPr>
        <w:t xml:space="preserve"> связи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При реализации программы педагогу придется столкнуться с тремя видами </w:t>
      </w:r>
      <w:proofErr w:type="spellStart"/>
      <w:r w:rsidRPr="002F0E00">
        <w:rPr>
          <w:rFonts w:ascii="Times New Roman" w:hAnsi="Times New Roman" w:cs="Times New Roman"/>
          <w:sz w:val="28"/>
          <w:szCs w:val="28"/>
        </w:rPr>
        <w:t>метапредметных</w:t>
      </w:r>
      <w:proofErr w:type="spellEnd"/>
      <w:r w:rsidRPr="002F0E00">
        <w:rPr>
          <w:rFonts w:ascii="Times New Roman" w:hAnsi="Times New Roman" w:cs="Times New Roman"/>
          <w:sz w:val="28"/>
          <w:szCs w:val="28"/>
        </w:rPr>
        <w:t xml:space="preserve"> связей: </w:t>
      </w:r>
      <w:r w:rsidRPr="002F0E00">
        <w:rPr>
          <w:rFonts w:ascii="Times New Roman" w:hAnsi="Times New Roman" w:cs="Times New Roman"/>
          <w:i/>
          <w:sz w:val="28"/>
          <w:szCs w:val="28"/>
        </w:rPr>
        <w:t>предшествующими (опорными), сопутствующими и перспективными</w:t>
      </w:r>
      <w:r w:rsidRPr="002F0E00">
        <w:rPr>
          <w:rFonts w:ascii="Times New Roman" w:hAnsi="Times New Roman" w:cs="Times New Roman"/>
          <w:sz w:val="28"/>
          <w:szCs w:val="28"/>
        </w:rPr>
        <w:t>.</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rPr>
        <w:t>Предшествующие</w:t>
      </w:r>
      <w:r w:rsidRPr="002F0E00">
        <w:rPr>
          <w:rFonts w:ascii="Times New Roman" w:hAnsi="Times New Roman" w:cs="Times New Roman"/>
          <w:sz w:val="28"/>
          <w:szCs w:val="28"/>
        </w:rPr>
        <w:t xml:space="preserve"> — это связи, когда при изучении материала курса опираются на ранее полученные знания по другим предметам.</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rPr>
        <w:t>Сопутствующие</w:t>
      </w:r>
      <w:r w:rsidRPr="002F0E00">
        <w:rPr>
          <w:rFonts w:ascii="Times New Roman" w:hAnsi="Times New Roman" w:cs="Times New Roman"/>
          <w:sz w:val="28"/>
          <w:szCs w:val="28"/>
        </w:rPr>
        <w:t xml:space="preserve"> — это связи, учитывающие тот факт, что ряд вопросов и понятий одновременно изучаются по нескольким предметам школьной программы.</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rPr>
        <w:t>Перспективные</w:t>
      </w:r>
      <w:r w:rsidRPr="002F0E00">
        <w:rPr>
          <w:rFonts w:ascii="Times New Roman" w:hAnsi="Times New Roman" w:cs="Times New Roman"/>
          <w:sz w:val="28"/>
          <w:szCs w:val="28"/>
        </w:rPr>
        <w:t xml:space="preserve"> связи используются, когда изучение разделов программы опережает его применение в других предметах.</w:t>
      </w:r>
    </w:p>
    <w:p w:rsidR="002E3996" w:rsidRPr="002F0E00" w:rsidRDefault="002E3996" w:rsidP="002F0E00">
      <w:pPr>
        <w:pStyle w:val="a9"/>
        <w:spacing w:after="0" w:line="360" w:lineRule="auto"/>
        <w:ind w:firstLine="709"/>
        <w:rPr>
          <w:rFonts w:ascii="Times New Roman" w:hAnsi="Times New Roman" w:cs="Times New Roman"/>
          <w:sz w:val="28"/>
          <w:szCs w:val="28"/>
        </w:rPr>
      </w:pPr>
    </w:p>
    <w:tbl>
      <w:tblPr>
        <w:tblW w:w="9495" w:type="dxa"/>
        <w:tblInd w:w="-34" w:type="dxa"/>
        <w:tblLayout w:type="fixed"/>
        <w:tblLook w:val="04A0" w:firstRow="1" w:lastRow="0" w:firstColumn="1" w:lastColumn="0" w:noHBand="0" w:noVBand="1"/>
      </w:tblPr>
      <w:tblGrid>
        <w:gridCol w:w="3118"/>
        <w:gridCol w:w="2976"/>
        <w:gridCol w:w="3401"/>
      </w:tblGrid>
      <w:tr w:rsidR="002E3996" w:rsidRPr="002F0E00" w:rsidTr="002E3996">
        <w:tc>
          <w:tcPr>
            <w:tcW w:w="3119" w:type="dxa"/>
            <w:tcBorders>
              <w:top w:val="single" w:sz="4" w:space="0" w:color="000000"/>
              <w:left w:val="single" w:sz="4" w:space="0" w:color="000000"/>
              <w:bottom w:val="single" w:sz="4" w:space="0" w:color="000000"/>
              <w:right w:val="nil"/>
            </w:tcBorders>
            <w:vAlign w:val="center"/>
            <w:hideMark/>
          </w:tcPr>
          <w:p w:rsidR="002E3996" w:rsidRPr="002F0E00" w:rsidRDefault="002E3996" w:rsidP="00253112">
            <w:pPr>
              <w:pStyle w:val="a9"/>
              <w:snapToGrid w:val="0"/>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Предшествующие</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53112">
            <w:pPr>
              <w:pStyle w:val="a9"/>
              <w:snapToGrid w:val="0"/>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Сопутствующие</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53112">
            <w:pPr>
              <w:pStyle w:val="a9"/>
              <w:snapToGrid w:val="0"/>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Перспективные</w:t>
            </w:r>
          </w:p>
        </w:tc>
      </w:tr>
      <w:tr w:rsidR="002E3996" w:rsidRPr="002F0E00" w:rsidTr="002E3996">
        <w:trPr>
          <w:cantSplit/>
          <w:trHeight w:val="278"/>
        </w:trPr>
        <w:tc>
          <w:tcPr>
            <w:tcW w:w="3119"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ОБЖ</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277"/>
        </w:trPr>
        <w:tc>
          <w:tcPr>
            <w:tcW w:w="3119" w:type="dxa"/>
            <w:vMerge w:val="restart"/>
            <w:tcBorders>
              <w:top w:val="single" w:sz="4" w:space="0" w:color="000000"/>
              <w:left w:val="single" w:sz="4" w:space="0" w:color="000000"/>
              <w:bottom w:val="single" w:sz="4" w:space="0" w:color="000000"/>
              <w:right w:val="nil"/>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Простейшие способы ориентирования.</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План местности. Географическая карта. Географические координаты.</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Географическая карта — модель земной поверхности.</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Математика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Физика </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val="restart"/>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 xml:space="preserve">Прямоугольная система координат. Отношения и пропорции. Угол, величина угла, построение угла </w:t>
            </w:r>
            <w:r w:rsidRPr="002F0E00">
              <w:rPr>
                <w:rFonts w:ascii="Times New Roman" w:hAnsi="Times New Roman" w:cs="Times New Roman"/>
                <w:sz w:val="28"/>
                <w:szCs w:val="28"/>
              </w:rPr>
              <w:lastRenderedPageBreak/>
              <w:t>заданной величины. Координатные точки.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Магнитное поле Земли.</w:t>
            </w:r>
          </w:p>
          <w:p w:rsidR="002E3996" w:rsidRPr="002F0E00" w:rsidRDefault="002E3996" w:rsidP="002F0E00">
            <w:pPr>
              <w:pStyle w:val="a9"/>
              <w:spacing w:after="0" w:line="360" w:lineRule="auto"/>
              <w:rPr>
                <w:rFonts w:ascii="Times New Roman" w:hAnsi="Times New Roman" w:cs="Times New Roman"/>
                <w:sz w:val="28"/>
                <w:szCs w:val="28"/>
              </w:rPr>
            </w:pPr>
            <w:r w:rsidRPr="002F0E00">
              <w:rPr>
                <w:rFonts w:ascii="Times New Roman" w:hAnsi="Times New Roman" w:cs="Times New Roman"/>
                <w:sz w:val="28"/>
                <w:szCs w:val="28"/>
              </w:rPr>
              <w:t>Законы отражения.</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Математика </w:t>
            </w:r>
          </w:p>
        </w:tc>
      </w:tr>
      <w:tr w:rsidR="002E3996" w:rsidRPr="002F0E00" w:rsidTr="002E3996">
        <w:trPr>
          <w:cantSplit/>
          <w:trHeight w:val="398"/>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Теорема Пифагора. Подобие фигур. Площади фигур.</w:t>
            </w:r>
          </w:p>
        </w:tc>
      </w:tr>
      <w:tr w:rsidR="002E3996" w:rsidRPr="002F0E00" w:rsidTr="002E3996">
        <w:trPr>
          <w:cantSplit/>
          <w:trHeight w:val="39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Геометрия </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Начальные понятия геометрии</w:t>
            </w:r>
          </w:p>
        </w:tc>
      </w:tr>
      <w:tr w:rsidR="002E3996" w:rsidRPr="002F0E00" w:rsidTr="002E3996">
        <w:trPr>
          <w:cantSplit/>
          <w:trHeight w:val="1115"/>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Движение по азимуту. Ориентирование на местности.</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r>
      <w:tr w:rsidR="002E3996" w:rsidRPr="002F0E00" w:rsidTr="002E3996">
        <w:trPr>
          <w:cantSplit/>
          <w:trHeight w:val="277"/>
        </w:trPr>
        <w:tc>
          <w:tcPr>
            <w:tcW w:w="3119"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r>
      <w:tr w:rsidR="002E3996" w:rsidRPr="002F0E00" w:rsidTr="002E3996">
        <w:trPr>
          <w:cantSplit/>
          <w:trHeight w:val="277"/>
        </w:trPr>
        <w:tc>
          <w:tcPr>
            <w:tcW w:w="3119" w:type="dxa"/>
            <w:vMerge w:val="restart"/>
            <w:tcBorders>
              <w:top w:val="single" w:sz="4" w:space="0" w:color="000000"/>
              <w:left w:val="single" w:sz="4" w:space="0" w:color="000000"/>
              <w:bottom w:val="single" w:sz="4" w:space="0" w:color="000000"/>
              <w:right w:val="nil"/>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Основные виды травм у детей младшего школьного возраста и оказание первой помощи.</w:t>
            </w:r>
          </w:p>
        </w:tc>
        <w:tc>
          <w:tcPr>
            <w:tcW w:w="2977" w:type="dxa"/>
            <w:vMerge w:val="restart"/>
            <w:tcBorders>
              <w:top w:val="single" w:sz="4" w:space="0" w:color="000000"/>
              <w:left w:val="single" w:sz="4" w:space="0" w:color="000000"/>
              <w:bottom w:val="single" w:sz="4" w:space="0" w:color="000000"/>
              <w:right w:val="nil"/>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Способы временной остановки кровотечений. Точки пальцевого прижатия артерий. Правила наложения кровоостанавливающего жгута.</w:t>
            </w:r>
          </w:p>
          <w:p w:rsidR="002E3996" w:rsidRPr="002F0E00" w:rsidRDefault="002E3996" w:rsidP="002F0E00">
            <w:pPr>
              <w:pStyle w:val="a9"/>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Смена климатогеографических условий, акклиматизация, автономное существование человека в природных условиях.</w:t>
            </w:r>
          </w:p>
        </w:tc>
        <w:tc>
          <w:tcPr>
            <w:tcW w:w="3402" w:type="dxa"/>
            <w:tcBorders>
              <w:top w:val="single" w:sz="4" w:space="0" w:color="000000"/>
              <w:left w:val="single" w:sz="4" w:space="0" w:color="000000"/>
              <w:bottom w:val="single" w:sz="4" w:space="0" w:color="000000"/>
              <w:right w:val="single" w:sz="4" w:space="0" w:color="000000"/>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Основы медицинских знаний и правила оказания первой медицинской помощи.</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sz w:val="28"/>
                <w:szCs w:val="28"/>
              </w:rPr>
            </w:pPr>
            <w:r w:rsidRPr="002F0E00">
              <w:rPr>
                <w:rFonts w:ascii="Times New Roman" w:hAnsi="Times New Roman" w:cs="Times New Roman"/>
                <w:sz w:val="28"/>
                <w:szCs w:val="28"/>
              </w:rPr>
              <w:t xml:space="preserve">Здоровье и болезнь. Здоровый образ жизни и его научные основы. </w:t>
            </w:r>
            <w:proofErr w:type="spellStart"/>
            <w:r w:rsidRPr="002F0E00">
              <w:rPr>
                <w:rFonts w:ascii="Times New Roman" w:hAnsi="Times New Roman" w:cs="Times New Roman"/>
                <w:sz w:val="28"/>
                <w:szCs w:val="28"/>
              </w:rPr>
              <w:t>Валеология</w:t>
            </w:r>
            <w:proofErr w:type="spellEnd"/>
            <w:r w:rsidRPr="002F0E00">
              <w:rPr>
                <w:rFonts w:ascii="Times New Roman" w:hAnsi="Times New Roman" w:cs="Times New Roman"/>
                <w:sz w:val="28"/>
                <w:szCs w:val="28"/>
              </w:rPr>
              <w:t>.</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r>
      <w:tr w:rsidR="002E3996" w:rsidRPr="002F0E00" w:rsidTr="002E3996">
        <w:trPr>
          <w:cantSplit/>
          <w:trHeight w:val="513"/>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Правила оказания первой помощи при травмах и ранениях.</w:t>
            </w: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r>
      <w:tr w:rsidR="002E3996" w:rsidRPr="002F0E00" w:rsidTr="002E3996">
        <w:trPr>
          <w:cantSplit/>
          <w:trHeight w:val="277"/>
        </w:trPr>
        <w:tc>
          <w:tcPr>
            <w:tcW w:w="3119"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Элементарные основы гигиены. Личная гигиена. Правила асептики и антисептики.</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r>
    </w:tbl>
    <w:tbl>
      <w:tblPr>
        <w:tblpPr w:leftFromText="180" w:rightFromText="180" w:bottomFromText="160" w:vertAnchor="text" w:horzAnchor="margin" w:tblpX="-68" w:tblpY="1"/>
        <w:tblW w:w="9495" w:type="dxa"/>
        <w:tblLayout w:type="fixed"/>
        <w:tblLook w:val="04A0" w:firstRow="1" w:lastRow="0" w:firstColumn="1" w:lastColumn="0" w:noHBand="0" w:noVBand="1"/>
      </w:tblPr>
      <w:tblGrid>
        <w:gridCol w:w="3118"/>
        <w:gridCol w:w="2976"/>
        <w:gridCol w:w="3401"/>
      </w:tblGrid>
      <w:tr w:rsidR="002E3996" w:rsidRPr="002F0E00" w:rsidTr="002E3996">
        <w:trPr>
          <w:cantSplit/>
          <w:trHeight w:val="277"/>
        </w:trPr>
        <w:tc>
          <w:tcPr>
            <w:tcW w:w="3119" w:type="dxa"/>
            <w:tcBorders>
              <w:top w:val="single" w:sz="4" w:space="0" w:color="000000"/>
              <w:left w:val="single" w:sz="4" w:space="0" w:color="000000"/>
              <w:bottom w:val="nil"/>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lastRenderedPageBreak/>
              <w:t xml:space="preserve">ОБЖ </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jc w:val="center"/>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r>
      <w:tr w:rsidR="002E3996" w:rsidRPr="002F0E00" w:rsidTr="002E3996">
        <w:trPr>
          <w:cantSplit/>
          <w:trHeight w:val="1413"/>
        </w:trPr>
        <w:tc>
          <w:tcPr>
            <w:tcW w:w="3119" w:type="dxa"/>
            <w:vMerge w:val="restart"/>
            <w:tcBorders>
              <w:top w:val="nil"/>
              <w:left w:val="single" w:sz="4" w:space="0" w:color="000000"/>
              <w:bottom w:val="single" w:sz="4" w:space="0" w:color="000000"/>
              <w:right w:val="nil"/>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Съедобные и несъедобные ягоды, грибы, плоды.</w:t>
            </w:r>
          </w:p>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Рациональное питание.</w:t>
            </w:r>
          </w:p>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Что такое безопасность и что такое чрезвычайная ситуация.</w:t>
            </w: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 xml:space="preserve">Недоброкачественность продуктов и последствия для здоровья. Автономное существование в природных условиях. </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Питьевой режим. Рациональное питание.</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Грибы. Значение питания. Пищеварение. Рациональное питание.</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val="restart"/>
            <w:tcBorders>
              <w:top w:val="single" w:sz="4" w:space="0" w:color="000000"/>
              <w:left w:val="single" w:sz="4" w:space="0" w:color="000000"/>
              <w:bottom w:val="single" w:sz="4" w:space="0" w:color="000000"/>
              <w:right w:val="nil"/>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Элементы погоды и явления. Погода и климат.</w:t>
            </w:r>
          </w:p>
        </w:tc>
        <w:tc>
          <w:tcPr>
            <w:tcW w:w="3402" w:type="dxa"/>
            <w:tcBorders>
              <w:top w:val="single" w:sz="4" w:space="0" w:color="000000"/>
              <w:left w:val="single" w:sz="4" w:space="0" w:color="000000"/>
              <w:bottom w:val="single" w:sz="4" w:space="0" w:color="000000"/>
              <w:right w:val="single" w:sz="4" w:space="0" w:color="000000"/>
            </w:tcBorders>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Климат, прогноз погоды.</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Экология </w:t>
            </w:r>
          </w:p>
        </w:tc>
      </w:tr>
      <w:tr w:rsidR="002E3996" w:rsidRPr="002F0E00" w:rsidTr="002E3996">
        <w:trPr>
          <w:cantSplit/>
          <w:trHeight w:val="835"/>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Биосфера, ноосфера. Типы взаимодействия организмов. Понятие экосистемы. Биоценоз. Экологические основы охраны природы.</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auto"/>
              <w:right w:val="nil"/>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val="restart"/>
            <w:tcBorders>
              <w:top w:val="single" w:sz="4" w:space="0" w:color="auto"/>
              <w:left w:val="single" w:sz="4" w:space="0" w:color="000000"/>
              <w:bottom w:val="single" w:sz="4" w:space="0" w:color="auto"/>
              <w:right w:val="nil"/>
            </w:tcBorders>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Нравственные нормы отношения к живым организмам.</w:t>
            </w:r>
          </w:p>
          <w:p w:rsidR="002E3996" w:rsidRPr="002F0E00" w:rsidRDefault="002E3996" w:rsidP="002F0E00">
            <w:pPr>
              <w:pStyle w:val="a9"/>
              <w:snapToGrid w:val="0"/>
              <w:spacing w:after="0" w:line="360" w:lineRule="auto"/>
              <w:ind w:firstLine="709"/>
              <w:rPr>
                <w:rFonts w:ascii="Times New Roman" w:hAnsi="Times New Roman" w:cs="Times New Roman"/>
                <w:sz w:val="28"/>
                <w:szCs w:val="28"/>
              </w:rPr>
            </w:pPr>
          </w:p>
          <w:p w:rsidR="002E3996" w:rsidRPr="002F0E00" w:rsidRDefault="002E3996" w:rsidP="002F0E00">
            <w:pPr>
              <w:pStyle w:val="a9"/>
              <w:snapToGrid w:val="0"/>
              <w:spacing w:after="0" w:line="360" w:lineRule="auto"/>
              <w:ind w:firstLine="709"/>
              <w:rPr>
                <w:rFonts w:ascii="Times New Roman" w:hAnsi="Times New Roman" w:cs="Times New Roman"/>
                <w:sz w:val="28"/>
                <w:szCs w:val="28"/>
              </w:rPr>
            </w:pPr>
          </w:p>
          <w:p w:rsidR="002E3996" w:rsidRPr="002F0E00" w:rsidRDefault="002E3996" w:rsidP="002F0E00">
            <w:pPr>
              <w:pStyle w:val="a9"/>
              <w:snapToGrid w:val="0"/>
              <w:spacing w:after="0" w:line="360" w:lineRule="auto"/>
              <w:ind w:firstLine="709"/>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Взаимодействие человека и общества с природой.</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Биология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auto"/>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Охрана растений</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auto"/>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ОБЖ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Нарушение экологического равновесия.</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История исследования и освоения России.</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Особенности размещения природных зон. Характеристика природного региона. Географическое положение России. Территория и географическое положение России.</w:t>
            </w:r>
          </w:p>
        </w:tc>
      </w:tr>
      <w:tr w:rsidR="002E3996" w:rsidRPr="002F0E00" w:rsidTr="002E3996">
        <w:trPr>
          <w:cantSplit/>
          <w:trHeight w:val="2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 xml:space="preserve">География </w:t>
            </w:r>
          </w:p>
        </w:tc>
      </w:tr>
      <w:tr w:rsidR="002E3996" w:rsidRPr="002F0E00" w:rsidTr="002E3996">
        <w:trPr>
          <w:cantSplit/>
          <w:trHeight w:val="477"/>
        </w:trPr>
        <w:tc>
          <w:tcPr>
            <w:tcW w:w="3119" w:type="dxa"/>
            <w:vMerge/>
            <w:tcBorders>
              <w:top w:val="nil"/>
              <w:left w:val="single" w:sz="4" w:space="0" w:color="000000"/>
              <w:bottom w:val="single" w:sz="4" w:space="0" w:color="000000"/>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2977" w:type="dxa"/>
            <w:vMerge/>
            <w:tcBorders>
              <w:top w:val="single" w:sz="4" w:space="0" w:color="auto"/>
              <w:left w:val="single" w:sz="4" w:space="0" w:color="000000"/>
              <w:bottom w:val="single" w:sz="4" w:space="0" w:color="auto"/>
              <w:right w:val="nil"/>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lang w:eastAsia="en-US"/>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E3996" w:rsidRPr="002F0E00" w:rsidRDefault="002E3996" w:rsidP="002F0E00">
            <w:pPr>
              <w:pStyle w:val="a9"/>
              <w:snapToGrid w:val="0"/>
              <w:spacing w:after="0" w:line="360" w:lineRule="auto"/>
              <w:rPr>
                <w:rFonts w:ascii="Times New Roman" w:hAnsi="Times New Roman" w:cs="Times New Roman"/>
                <w:sz w:val="28"/>
                <w:szCs w:val="28"/>
              </w:rPr>
            </w:pPr>
            <w:r w:rsidRPr="002F0E00">
              <w:rPr>
                <w:rFonts w:ascii="Times New Roman" w:hAnsi="Times New Roman" w:cs="Times New Roman"/>
                <w:sz w:val="28"/>
                <w:szCs w:val="28"/>
              </w:rPr>
              <w:t xml:space="preserve">Общий экономико-географический обзор России. </w:t>
            </w:r>
          </w:p>
        </w:tc>
      </w:tr>
    </w:tbl>
    <w:p w:rsidR="002E3996" w:rsidRPr="002F0E00" w:rsidRDefault="002E3996" w:rsidP="002F0E00">
      <w:pPr>
        <w:pStyle w:val="a9"/>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sz w:val="28"/>
          <w:szCs w:val="28"/>
        </w:rPr>
        <w:t xml:space="preserve">При проведении занятий рекомендуется применять </w:t>
      </w:r>
      <w:r w:rsidRPr="002F0E00">
        <w:rPr>
          <w:rFonts w:ascii="Times New Roman" w:hAnsi="Times New Roman" w:cs="Times New Roman"/>
          <w:b/>
          <w:iCs/>
          <w:sz w:val="28"/>
          <w:szCs w:val="28"/>
        </w:rPr>
        <w:t xml:space="preserve">методы, </w:t>
      </w:r>
      <w:r w:rsidRPr="002F0E00">
        <w:rPr>
          <w:rFonts w:ascii="Times New Roman" w:hAnsi="Times New Roman" w:cs="Times New Roman"/>
          <w:sz w:val="28"/>
          <w:szCs w:val="28"/>
        </w:rPr>
        <w:t>направленные: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 на приобретение специальных знаний (показ, идеомоторная тренировка, демонстрация);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на овладение двигательными умениями и навыками (метод расчленённого и целостного упражнения);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на совершенствование двигательных навыков и развитие физических качеств (равномерный, повторный, игровой, соревновательный), а также объяснительно-иллюстрационный, репродуктивный, частично-поисковый, проблемный. </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lastRenderedPageBreak/>
        <w:t>Характеристика условий образовательного учреждения при реализации программы</w:t>
      </w:r>
    </w:p>
    <w:p w:rsidR="002E3996" w:rsidRPr="002F0E00" w:rsidRDefault="002E3996" w:rsidP="002F0E00">
      <w:pPr>
        <w:pStyle w:val="a9"/>
        <w:numPr>
          <w:ilvl w:val="0"/>
          <w:numId w:val="4"/>
        </w:numPr>
        <w:spacing w:after="0" w:line="360" w:lineRule="auto"/>
        <w:ind w:left="0" w:firstLine="709"/>
        <w:jc w:val="both"/>
        <w:rPr>
          <w:rFonts w:ascii="Times New Roman" w:hAnsi="Times New Roman" w:cs="Times New Roman"/>
          <w:sz w:val="28"/>
          <w:szCs w:val="28"/>
        </w:rPr>
      </w:pPr>
      <w:r w:rsidRPr="002F0E00">
        <w:rPr>
          <w:rFonts w:ascii="Times New Roman" w:hAnsi="Times New Roman" w:cs="Times New Roman"/>
          <w:b/>
          <w:i/>
          <w:sz w:val="28"/>
          <w:szCs w:val="28"/>
        </w:rPr>
        <w:t>Материально-техническая и учебно-методическая база.</w:t>
      </w:r>
      <w:r w:rsidRPr="002F0E00">
        <w:rPr>
          <w:rFonts w:ascii="Times New Roman" w:hAnsi="Times New Roman" w:cs="Times New Roman"/>
          <w:sz w:val="28"/>
          <w:szCs w:val="28"/>
        </w:rPr>
        <w:t xml:space="preserve"> Для реализации данной программы внеурочной деятельности достаточно иметь небольшое помещение для занятий с группой, комплект группового снаряжения для непродолжительных походов по средней полосе, рассчитанный на количество занимающихся в группе и комплект наиболее дорогостоящего личного снаряжения, как-то: рюкзаки, спальные мешки, штормовки. Впоследствии дети приобретут себе личное снаряжение, но на первых порах целесообразнее ходить </w:t>
      </w:r>
      <w:proofErr w:type="spellStart"/>
      <w:r w:rsidRPr="002F0E00">
        <w:rPr>
          <w:rFonts w:ascii="Times New Roman" w:hAnsi="Times New Roman" w:cs="Times New Roman"/>
          <w:sz w:val="28"/>
          <w:szCs w:val="28"/>
        </w:rPr>
        <w:t>сказенным</w:t>
      </w:r>
      <w:proofErr w:type="spellEnd"/>
      <w:r w:rsidRPr="002F0E00">
        <w:rPr>
          <w:rFonts w:ascii="Times New Roman" w:hAnsi="Times New Roman" w:cs="Times New Roman"/>
          <w:sz w:val="28"/>
          <w:szCs w:val="28"/>
        </w:rPr>
        <w:t xml:space="preserve"> — не у каждой семьи есть возможность единовременно экипировать ребенка для похода. Для реализации профильных модулей требуется уже специальное снаряжение, как личное, так и групповое. Помимо снаряжения хорошо бы иметь наглядные пособия по топографии, медицине, полезно самостоятельно вместе с детьми сделать стенд по туристским узлам. Это позволит детям более подробно изучить используемые в туризме узлы. Для размещения всего этого хозяйства хорошо бы иметь небольшое подсобное помещение под склад и классную комнату с доской для постоянных занятий группы, где бы можно было разместить наглядные пособия, фотоотчеты о походах, сделанные ребятами и т.п.</w:t>
      </w:r>
    </w:p>
    <w:p w:rsidR="002E3996" w:rsidRPr="002F0E00" w:rsidRDefault="002E3996" w:rsidP="002F0E00">
      <w:pPr>
        <w:pStyle w:val="a9"/>
        <w:numPr>
          <w:ilvl w:val="0"/>
          <w:numId w:val="4"/>
        </w:numPr>
        <w:spacing w:after="0" w:line="360" w:lineRule="auto"/>
        <w:ind w:left="0" w:firstLine="709"/>
        <w:jc w:val="both"/>
        <w:rPr>
          <w:rFonts w:ascii="Times New Roman" w:hAnsi="Times New Roman" w:cs="Times New Roman"/>
          <w:sz w:val="28"/>
          <w:szCs w:val="28"/>
        </w:rPr>
      </w:pPr>
      <w:r w:rsidRPr="002F0E00">
        <w:rPr>
          <w:rFonts w:ascii="Times New Roman" w:hAnsi="Times New Roman" w:cs="Times New Roman"/>
          <w:b/>
          <w:i/>
          <w:sz w:val="28"/>
          <w:szCs w:val="28"/>
        </w:rPr>
        <w:t>Технические средства обучения.</w:t>
      </w:r>
      <w:r w:rsidRPr="002F0E00">
        <w:rPr>
          <w:rFonts w:ascii="Times New Roman" w:hAnsi="Times New Roman" w:cs="Times New Roman"/>
          <w:sz w:val="28"/>
          <w:szCs w:val="28"/>
        </w:rPr>
        <w:t xml:space="preserve"> Оправляясь в поход, туристы обычно, помимо фотоаппарата, берут еще и видеокамеру. Поэтому полезно время от времени устраивать на занятиях групповые просмотры походных видео дневников или слайдов. Для этой цели необходимо иметь видеомагнитофон или видеоплеер с телевизором и слайд-проектор. Очень полезным может оказаться персональный компьютер, с помощью которого подготавливаются отчеты о походах, а выход в сеть Интернет позволяет находить оперативную информацию о районах путешествий, отчеты о походах других групп, связываться с туристами и туристскими организациями из других городов.</w:t>
      </w:r>
    </w:p>
    <w:p w:rsidR="002E3996" w:rsidRPr="002F0E00" w:rsidRDefault="002E3996" w:rsidP="002F0E00">
      <w:pPr>
        <w:pStyle w:val="a9"/>
        <w:numPr>
          <w:ilvl w:val="0"/>
          <w:numId w:val="4"/>
        </w:numPr>
        <w:spacing w:after="0" w:line="360" w:lineRule="auto"/>
        <w:ind w:left="0" w:firstLine="709"/>
        <w:jc w:val="both"/>
        <w:rPr>
          <w:rFonts w:ascii="Times New Roman" w:hAnsi="Times New Roman" w:cs="Times New Roman"/>
          <w:sz w:val="28"/>
          <w:szCs w:val="28"/>
        </w:rPr>
      </w:pPr>
      <w:r w:rsidRPr="002F0E00">
        <w:rPr>
          <w:rFonts w:ascii="Times New Roman" w:hAnsi="Times New Roman" w:cs="Times New Roman"/>
          <w:b/>
          <w:i/>
          <w:sz w:val="28"/>
          <w:szCs w:val="28"/>
        </w:rPr>
        <w:lastRenderedPageBreak/>
        <w:t>Финансирование походов.</w:t>
      </w:r>
      <w:r w:rsidRPr="002F0E00">
        <w:rPr>
          <w:rFonts w:ascii="Times New Roman" w:hAnsi="Times New Roman" w:cs="Times New Roman"/>
          <w:sz w:val="28"/>
          <w:szCs w:val="28"/>
        </w:rPr>
        <w:t xml:space="preserve"> Очень многие, особенно дальние, походы невозможно будет реализовать без финансирования со стороны Управления образования. Поэтому педагогу следует своевременно подавать заявку на проведение походов с детьми.</w:t>
      </w:r>
    </w:p>
    <w:p w:rsidR="002E3996" w:rsidRPr="002F0E00" w:rsidRDefault="002E3996" w:rsidP="002F0E00">
      <w:pPr>
        <w:pStyle w:val="a9"/>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Планируемые результаты освоения обучающимися программы внеурочной деятельности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 результате освоения программы внеурочной деятельности обучающиеся должны</w:t>
      </w:r>
    </w:p>
    <w:p w:rsidR="002E3996" w:rsidRPr="002F0E00" w:rsidRDefault="002E3996" w:rsidP="002F0E00">
      <w:pPr>
        <w:pStyle w:val="a9"/>
        <w:numPr>
          <w:ilvl w:val="0"/>
          <w:numId w:val="6"/>
        </w:numPr>
        <w:spacing w:after="0" w:line="360" w:lineRule="auto"/>
        <w:ind w:left="0" w:firstLine="709"/>
        <w:jc w:val="both"/>
        <w:rPr>
          <w:rFonts w:ascii="Times New Roman" w:hAnsi="Times New Roman" w:cs="Times New Roman"/>
          <w:b/>
          <w:sz w:val="28"/>
          <w:szCs w:val="28"/>
        </w:rPr>
      </w:pPr>
      <w:r w:rsidRPr="002F0E00">
        <w:rPr>
          <w:rFonts w:ascii="Times New Roman" w:hAnsi="Times New Roman" w:cs="Times New Roman"/>
          <w:b/>
          <w:sz w:val="28"/>
          <w:szCs w:val="28"/>
        </w:rPr>
        <w:t>иметь представление: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об истории развития спортивного туризма;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 классификации видов туризма;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 месте туризма в современном российском обществе;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об особенностях физической подготовки туристов различной направленности;</w:t>
      </w:r>
    </w:p>
    <w:p w:rsidR="002E3996" w:rsidRPr="002F0E00" w:rsidRDefault="002E3996" w:rsidP="002F0E00">
      <w:pPr>
        <w:pStyle w:val="a9"/>
        <w:numPr>
          <w:ilvl w:val="0"/>
          <w:numId w:val="6"/>
        </w:numPr>
        <w:spacing w:after="0" w:line="360" w:lineRule="auto"/>
        <w:ind w:left="0" w:firstLine="709"/>
        <w:jc w:val="both"/>
        <w:rPr>
          <w:rFonts w:ascii="Times New Roman" w:hAnsi="Times New Roman" w:cs="Times New Roman"/>
          <w:b/>
          <w:sz w:val="28"/>
          <w:szCs w:val="28"/>
        </w:rPr>
      </w:pPr>
      <w:r w:rsidRPr="002F0E00">
        <w:rPr>
          <w:rFonts w:ascii="Times New Roman" w:hAnsi="Times New Roman" w:cs="Times New Roman"/>
          <w:b/>
          <w:sz w:val="28"/>
          <w:szCs w:val="28"/>
        </w:rPr>
        <w:t>знать:</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особенности природных условий родного края;</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основные правила поведения в лесу (в походе);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как приготовить пищу с использованием природных ресурсов;</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как вести себя в экстремальной ситуации;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правила соревнований по спортивному туризму;</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стандартные международные знаки «земля-воздух»;</w:t>
      </w:r>
    </w:p>
    <w:p w:rsidR="002E3996" w:rsidRPr="002F0E00" w:rsidRDefault="002E3996" w:rsidP="002F0E00">
      <w:pPr>
        <w:pStyle w:val="a9"/>
        <w:numPr>
          <w:ilvl w:val="0"/>
          <w:numId w:val="6"/>
        </w:numPr>
        <w:spacing w:after="0" w:line="360" w:lineRule="auto"/>
        <w:ind w:left="0" w:firstLine="709"/>
        <w:jc w:val="both"/>
        <w:rPr>
          <w:rFonts w:ascii="Times New Roman" w:hAnsi="Times New Roman" w:cs="Times New Roman"/>
          <w:b/>
          <w:sz w:val="28"/>
          <w:szCs w:val="28"/>
        </w:rPr>
      </w:pPr>
      <w:r w:rsidRPr="002F0E00">
        <w:rPr>
          <w:rFonts w:ascii="Times New Roman" w:hAnsi="Times New Roman" w:cs="Times New Roman"/>
          <w:b/>
          <w:sz w:val="28"/>
          <w:szCs w:val="28"/>
        </w:rPr>
        <w:t>уметь:</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запоминать пройденный путь и пользоваться дорожными знаками;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готовить личное и командное снаряжение в зависимости от погодных условий и условий прохождения дистанции;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читать топографическую карту;</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ориентироваться на местности без карты (с компасом и без компаса);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выбрать место для привала, оборудовать его простейшими укрытиями от дождя;</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приготовить пищу на костре;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 наводить, снимать и преодолевать переправы как с организацией страховки, так и без нее;</w:t>
      </w:r>
    </w:p>
    <w:p w:rsidR="002E3996" w:rsidRPr="002F0E00" w:rsidRDefault="002E3996" w:rsidP="002F0E00">
      <w:pPr>
        <w:pStyle w:val="a9"/>
        <w:numPr>
          <w:ilvl w:val="0"/>
          <w:numId w:val="6"/>
        </w:numPr>
        <w:spacing w:after="0" w:line="360" w:lineRule="auto"/>
        <w:ind w:left="0" w:firstLine="709"/>
        <w:jc w:val="both"/>
        <w:rPr>
          <w:rFonts w:ascii="Times New Roman" w:hAnsi="Times New Roman" w:cs="Times New Roman"/>
          <w:b/>
          <w:sz w:val="28"/>
          <w:szCs w:val="28"/>
        </w:rPr>
      </w:pPr>
      <w:r w:rsidRPr="002F0E00">
        <w:rPr>
          <w:rFonts w:ascii="Times New Roman" w:hAnsi="Times New Roman" w:cs="Times New Roman"/>
          <w:b/>
          <w:sz w:val="28"/>
          <w:szCs w:val="28"/>
        </w:rPr>
        <w:t>иметь навыки: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разведения костра в любую погоду;</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установки палатки в любых условиях;</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работы с специальным туристским снаряжением;</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оказания первой доврачебной помощи при несчастных случаях и наложения перевязки при несложных ранениях. </w:t>
      </w:r>
    </w:p>
    <w:p w:rsidR="002E3996" w:rsidRPr="002F0E00" w:rsidRDefault="002E3996" w:rsidP="002F0E00">
      <w:pPr>
        <w:pStyle w:val="c5"/>
        <w:spacing w:before="0" w:beforeAutospacing="0" w:after="0" w:afterAutospacing="0" w:line="360" w:lineRule="auto"/>
        <w:ind w:firstLine="709"/>
        <w:jc w:val="both"/>
        <w:rPr>
          <w:rStyle w:val="c7"/>
          <w:color w:val="000000"/>
          <w:sz w:val="28"/>
          <w:szCs w:val="28"/>
        </w:rPr>
      </w:pPr>
      <w:r w:rsidRPr="002F0E00">
        <w:rPr>
          <w:rStyle w:val="c7"/>
          <w:color w:val="000000"/>
          <w:sz w:val="28"/>
          <w:szCs w:val="28"/>
        </w:rPr>
        <w:t>Универсальными компетенциями обучающихся по курсу внеурочной деятельности «</w:t>
      </w:r>
      <w:r w:rsidRPr="002F0E00">
        <w:rPr>
          <w:sz w:val="28"/>
          <w:szCs w:val="28"/>
        </w:rPr>
        <w:t>Спортивный туризм</w:t>
      </w:r>
      <w:r w:rsidRPr="002F0E00">
        <w:rPr>
          <w:rStyle w:val="c7"/>
          <w:color w:val="000000"/>
          <w:sz w:val="28"/>
          <w:szCs w:val="28"/>
        </w:rPr>
        <w:t>» являются:</w:t>
      </w:r>
    </w:p>
    <w:p w:rsidR="002E3996" w:rsidRPr="002F0E00" w:rsidRDefault="002E3996" w:rsidP="002F0E00">
      <w:pPr>
        <w:pStyle w:val="c5"/>
        <w:numPr>
          <w:ilvl w:val="0"/>
          <w:numId w:val="8"/>
        </w:numPr>
        <w:spacing w:before="0" w:beforeAutospacing="0" w:after="0" w:afterAutospacing="0" w:line="360" w:lineRule="auto"/>
        <w:ind w:left="0" w:firstLine="709"/>
        <w:jc w:val="both"/>
        <w:rPr>
          <w:rStyle w:val="c2"/>
          <w:sz w:val="28"/>
          <w:szCs w:val="28"/>
        </w:rPr>
      </w:pPr>
      <w:r w:rsidRPr="002F0E00">
        <w:rPr>
          <w:rStyle w:val="c2"/>
          <w:color w:val="000000"/>
          <w:sz w:val="28"/>
          <w:szCs w:val="28"/>
        </w:rPr>
        <w:t>умения организовывать собственную деятельность, выбирать и использовать средства для достижения её цели.</w:t>
      </w:r>
    </w:p>
    <w:p w:rsidR="002E3996" w:rsidRPr="002F0E00" w:rsidRDefault="002E3996" w:rsidP="002F0E00">
      <w:pPr>
        <w:pStyle w:val="c5"/>
        <w:numPr>
          <w:ilvl w:val="0"/>
          <w:numId w:val="8"/>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умения активно включаться в коллективную деятельность, взаимодействовать со сверстниками в достижении общих целей.</w:t>
      </w:r>
    </w:p>
    <w:p w:rsidR="002E3996" w:rsidRPr="002F0E00" w:rsidRDefault="002E3996" w:rsidP="002F0E00">
      <w:pPr>
        <w:pStyle w:val="c5"/>
        <w:numPr>
          <w:ilvl w:val="0"/>
          <w:numId w:val="8"/>
        </w:numPr>
        <w:spacing w:before="0" w:beforeAutospacing="0" w:after="0" w:afterAutospacing="0" w:line="360" w:lineRule="auto"/>
        <w:ind w:left="0" w:firstLine="709"/>
        <w:jc w:val="both"/>
        <w:rPr>
          <w:sz w:val="28"/>
          <w:szCs w:val="28"/>
        </w:rPr>
      </w:pPr>
      <w:r w:rsidRPr="002F0E00">
        <w:rPr>
          <w:rStyle w:val="c2"/>
          <w:color w:val="000000"/>
          <w:sz w:val="28"/>
          <w:szCs w:val="28"/>
        </w:rPr>
        <w:t>умения доносить информацию в доступной, эмоционально-яркой форме в процессе общения и взаимодействия со сверстниками и взрослыми людьми.</w:t>
      </w:r>
    </w:p>
    <w:p w:rsidR="002E3996" w:rsidRPr="002F0E00" w:rsidRDefault="002E3996" w:rsidP="002F0E00">
      <w:pPr>
        <w:pStyle w:val="c5"/>
        <w:spacing w:before="0" w:beforeAutospacing="0" w:after="0" w:afterAutospacing="0" w:line="360" w:lineRule="auto"/>
        <w:ind w:firstLine="709"/>
        <w:jc w:val="both"/>
        <w:rPr>
          <w:color w:val="000000"/>
          <w:sz w:val="28"/>
          <w:szCs w:val="28"/>
        </w:rPr>
      </w:pPr>
      <w:r w:rsidRPr="002F0E00">
        <w:rPr>
          <w:rStyle w:val="c7"/>
          <w:color w:val="000000"/>
          <w:sz w:val="28"/>
          <w:szCs w:val="28"/>
        </w:rPr>
        <w:t>Личностными результатами освоения учащимися содержания курса являются следующие умения:</w:t>
      </w:r>
    </w:p>
    <w:p w:rsidR="002E3996" w:rsidRPr="002F0E00" w:rsidRDefault="002E3996" w:rsidP="002F0E00">
      <w:pPr>
        <w:pStyle w:val="c22"/>
        <w:numPr>
          <w:ilvl w:val="0"/>
          <w:numId w:val="10"/>
        </w:numPr>
        <w:spacing w:before="0" w:beforeAutospacing="0" w:after="0" w:afterAutospacing="0" w:line="360" w:lineRule="auto"/>
        <w:ind w:left="0" w:firstLine="709"/>
        <w:jc w:val="both"/>
        <w:rPr>
          <w:rStyle w:val="c2"/>
          <w:sz w:val="28"/>
          <w:szCs w:val="28"/>
        </w:rPr>
      </w:pPr>
      <w:r w:rsidRPr="002F0E00">
        <w:rPr>
          <w:rStyle w:val="c2"/>
          <w:color w:val="000000"/>
          <w:sz w:val="28"/>
          <w:szCs w:val="28"/>
        </w:rPr>
        <w:t>формирование положительного отношения к занятиям, накопление необходимых знаний.</w:t>
      </w:r>
    </w:p>
    <w:p w:rsidR="002E3996" w:rsidRPr="002F0E00" w:rsidRDefault="002E3996" w:rsidP="002F0E00">
      <w:pPr>
        <w:pStyle w:val="c22"/>
        <w:numPr>
          <w:ilvl w:val="0"/>
          <w:numId w:val="10"/>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развитие мотивов учебной деятельности и формирование личностного смысла учения.</w:t>
      </w:r>
    </w:p>
    <w:p w:rsidR="002E3996" w:rsidRPr="002F0E00" w:rsidRDefault="002E3996" w:rsidP="002F0E00">
      <w:pPr>
        <w:pStyle w:val="c22"/>
        <w:numPr>
          <w:ilvl w:val="0"/>
          <w:numId w:val="10"/>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развитие умения максимально проявлять свои физические способности (качества) в походе и на соревнованиях.</w:t>
      </w:r>
    </w:p>
    <w:p w:rsidR="002E3996" w:rsidRPr="002F0E00" w:rsidRDefault="002E3996" w:rsidP="002F0E00">
      <w:pPr>
        <w:pStyle w:val="c22"/>
        <w:numPr>
          <w:ilvl w:val="0"/>
          <w:numId w:val="10"/>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проявлять положительные качества личности и управлять своими эмоциями в различных (нестандартных) ситуациях и условиях.</w:t>
      </w:r>
    </w:p>
    <w:p w:rsidR="002E3996" w:rsidRPr="002F0E00" w:rsidRDefault="002E3996" w:rsidP="002F0E00">
      <w:pPr>
        <w:pStyle w:val="c22"/>
        <w:numPr>
          <w:ilvl w:val="0"/>
          <w:numId w:val="10"/>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проявлять дисциплинированность, трудолюбие и упорство в достижении поставленных целей.</w:t>
      </w:r>
    </w:p>
    <w:p w:rsidR="002E3996" w:rsidRPr="002F0E00" w:rsidRDefault="002E3996" w:rsidP="002F0E00">
      <w:pPr>
        <w:pStyle w:val="c22"/>
        <w:numPr>
          <w:ilvl w:val="0"/>
          <w:numId w:val="10"/>
        </w:numPr>
        <w:spacing w:before="0" w:beforeAutospacing="0" w:after="0" w:afterAutospacing="0" w:line="360" w:lineRule="auto"/>
        <w:ind w:left="0" w:firstLine="709"/>
        <w:jc w:val="both"/>
        <w:rPr>
          <w:sz w:val="28"/>
          <w:szCs w:val="28"/>
        </w:rPr>
      </w:pPr>
      <w:r w:rsidRPr="002F0E00">
        <w:rPr>
          <w:rStyle w:val="c2"/>
          <w:color w:val="000000"/>
          <w:sz w:val="28"/>
          <w:szCs w:val="28"/>
        </w:rPr>
        <w:lastRenderedPageBreak/>
        <w:t>Оказывать бескорыстную помощь своим сверстникам, находить с ними общий язык и общие интересы.</w:t>
      </w:r>
    </w:p>
    <w:p w:rsidR="002E3996" w:rsidRPr="002F0E00" w:rsidRDefault="002E3996" w:rsidP="002F0E00">
      <w:pPr>
        <w:pStyle w:val="c5"/>
        <w:spacing w:before="0" w:beforeAutospacing="0" w:after="0" w:afterAutospacing="0" w:line="360" w:lineRule="auto"/>
        <w:ind w:firstLine="709"/>
        <w:jc w:val="both"/>
        <w:rPr>
          <w:color w:val="000000"/>
          <w:sz w:val="28"/>
          <w:szCs w:val="28"/>
        </w:rPr>
      </w:pPr>
      <w:proofErr w:type="spellStart"/>
      <w:r w:rsidRPr="002F0E00">
        <w:rPr>
          <w:rStyle w:val="c7"/>
          <w:color w:val="000000"/>
          <w:sz w:val="28"/>
          <w:szCs w:val="28"/>
        </w:rPr>
        <w:t>Метапредметными</w:t>
      </w:r>
      <w:proofErr w:type="spellEnd"/>
      <w:r w:rsidRPr="002F0E00">
        <w:rPr>
          <w:rStyle w:val="c7"/>
          <w:color w:val="000000"/>
          <w:sz w:val="28"/>
          <w:szCs w:val="28"/>
        </w:rPr>
        <w:t xml:space="preserve"> результатами освоения учащимися содержания программы по курсу</w:t>
      </w:r>
      <w:r w:rsidRPr="002F0E00">
        <w:rPr>
          <w:color w:val="000000"/>
          <w:sz w:val="28"/>
          <w:szCs w:val="28"/>
        </w:rPr>
        <w:t xml:space="preserve"> внеурочной деятельности </w:t>
      </w:r>
      <w:r w:rsidRPr="002F0E00">
        <w:rPr>
          <w:rStyle w:val="c7"/>
          <w:color w:val="000000"/>
          <w:sz w:val="28"/>
          <w:szCs w:val="28"/>
        </w:rPr>
        <w:t>«</w:t>
      </w:r>
      <w:r w:rsidRPr="002F0E00">
        <w:rPr>
          <w:rFonts w:eastAsia="Franklin Gothic Book"/>
          <w:sz w:val="28"/>
          <w:szCs w:val="28"/>
        </w:rPr>
        <w:t>Спортивный туризм</w:t>
      </w:r>
      <w:r w:rsidRPr="002F0E00">
        <w:rPr>
          <w:rStyle w:val="c7"/>
          <w:color w:val="000000"/>
          <w:sz w:val="28"/>
          <w:szCs w:val="28"/>
        </w:rPr>
        <w:t>» являются следующие умения:</w:t>
      </w:r>
    </w:p>
    <w:p w:rsidR="002E3996" w:rsidRPr="002F0E00" w:rsidRDefault="002E3996" w:rsidP="002F0E00">
      <w:pPr>
        <w:pStyle w:val="c22"/>
        <w:spacing w:before="0" w:beforeAutospacing="0" w:after="0" w:afterAutospacing="0" w:line="360" w:lineRule="auto"/>
        <w:ind w:firstLine="709"/>
        <w:jc w:val="both"/>
        <w:rPr>
          <w:rStyle w:val="c2"/>
          <w:sz w:val="28"/>
          <w:szCs w:val="28"/>
        </w:rPr>
      </w:pPr>
      <w:r w:rsidRPr="002F0E00">
        <w:rPr>
          <w:rStyle w:val="c2"/>
          <w:b/>
          <w:i/>
          <w:color w:val="000000"/>
          <w:sz w:val="28"/>
          <w:szCs w:val="28"/>
        </w:rPr>
        <w:t>Коммуникативные:</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характеризовать явления (действия и поступки), давать им объективную оценку на основе освоенных знаний и имеющегося опыта.</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находить ошибки при выполнении учебных заданий, отбирать способы их исправления.</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общаться и взаимодействовать со сверстниками на принципах взаимоуважения и взаимопомощи, дружбы и толерантности.</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обеспечивать защиту и сохранность природы во время участия в походах и соревнованиях.</w:t>
      </w:r>
    </w:p>
    <w:p w:rsidR="002E3996" w:rsidRPr="002F0E00" w:rsidRDefault="002E3996" w:rsidP="002F0E00">
      <w:pPr>
        <w:pStyle w:val="c22"/>
        <w:numPr>
          <w:ilvl w:val="0"/>
          <w:numId w:val="12"/>
        </w:numPr>
        <w:spacing w:before="0" w:beforeAutospacing="0" w:after="0" w:afterAutospacing="0" w:line="360" w:lineRule="auto"/>
        <w:ind w:left="0" w:firstLine="709"/>
        <w:jc w:val="both"/>
        <w:rPr>
          <w:sz w:val="28"/>
          <w:szCs w:val="28"/>
        </w:rPr>
      </w:pPr>
      <w:r w:rsidRPr="002F0E00">
        <w:rPr>
          <w:rStyle w:val="c2"/>
          <w:color w:val="000000"/>
          <w:sz w:val="28"/>
          <w:szCs w:val="28"/>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2E3996" w:rsidRPr="002F0E00" w:rsidRDefault="002E3996" w:rsidP="002F0E00">
      <w:pPr>
        <w:pStyle w:val="c22"/>
        <w:spacing w:before="0" w:beforeAutospacing="0" w:after="0" w:afterAutospacing="0" w:line="360" w:lineRule="auto"/>
        <w:ind w:firstLine="709"/>
        <w:jc w:val="both"/>
        <w:rPr>
          <w:rStyle w:val="c2"/>
          <w:sz w:val="28"/>
          <w:szCs w:val="28"/>
        </w:rPr>
      </w:pPr>
      <w:r w:rsidRPr="002F0E00">
        <w:rPr>
          <w:rStyle w:val="c2"/>
          <w:b/>
          <w:i/>
          <w:color w:val="000000"/>
          <w:sz w:val="28"/>
          <w:szCs w:val="28"/>
        </w:rPr>
        <w:t>Регулятивные:</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 xml:space="preserve"> планировать собственную деятельность, распределять нагрузку и отдых в процессе ее выполнения.</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анализировать и объективно оценивать результаты собственного труда, находить возможности и способы их улучшения.</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2"/>
          <w:color w:val="000000"/>
          <w:sz w:val="28"/>
          <w:szCs w:val="28"/>
        </w:rPr>
      </w:pPr>
      <w:r w:rsidRPr="002F0E00">
        <w:rPr>
          <w:rStyle w:val="c2"/>
          <w:color w:val="000000"/>
          <w:sz w:val="28"/>
          <w:szCs w:val="28"/>
        </w:rPr>
        <w:t>Управлять эмоциями при общении со сверстниками и взрослыми, сохранять хладнокровие, сдержанность, рассудительность.</w:t>
      </w:r>
    </w:p>
    <w:p w:rsidR="002E3996" w:rsidRPr="002F0E00" w:rsidRDefault="002E3996" w:rsidP="002F0E00">
      <w:pPr>
        <w:pStyle w:val="c5"/>
        <w:spacing w:before="0" w:beforeAutospacing="0" w:after="0" w:afterAutospacing="0" w:line="360" w:lineRule="auto"/>
        <w:ind w:firstLine="709"/>
        <w:jc w:val="both"/>
        <w:rPr>
          <w:rStyle w:val="c7"/>
          <w:b/>
          <w:bCs/>
          <w:i/>
          <w:sz w:val="28"/>
          <w:szCs w:val="28"/>
        </w:rPr>
      </w:pPr>
      <w:r w:rsidRPr="002F0E00">
        <w:rPr>
          <w:rStyle w:val="c7"/>
          <w:i/>
          <w:color w:val="000000"/>
          <w:sz w:val="28"/>
          <w:szCs w:val="28"/>
        </w:rPr>
        <w:t>Познавательные:</w:t>
      </w:r>
    </w:p>
    <w:p w:rsidR="002E3996" w:rsidRPr="002F0E00" w:rsidRDefault="002E3996" w:rsidP="002F0E00">
      <w:pPr>
        <w:pStyle w:val="c5"/>
        <w:numPr>
          <w:ilvl w:val="0"/>
          <w:numId w:val="12"/>
        </w:numPr>
        <w:spacing w:before="0" w:beforeAutospacing="0" w:after="0" w:afterAutospacing="0" w:line="360" w:lineRule="auto"/>
        <w:ind w:left="0" w:firstLine="709"/>
        <w:jc w:val="both"/>
        <w:rPr>
          <w:rStyle w:val="c7"/>
          <w:b/>
          <w:bCs/>
          <w:i/>
          <w:color w:val="000000"/>
          <w:sz w:val="28"/>
          <w:szCs w:val="28"/>
        </w:rPr>
      </w:pPr>
      <w:r w:rsidRPr="002F0E00">
        <w:rPr>
          <w:rStyle w:val="c7"/>
          <w:color w:val="000000"/>
          <w:sz w:val="28"/>
          <w:szCs w:val="28"/>
        </w:rPr>
        <w:t>объяснять, для чего нужно соблюдать правила техники безопасности, уметь показать технику преодоления переправ и других навыков туриста.</w:t>
      </w:r>
    </w:p>
    <w:p w:rsidR="002E3996" w:rsidRPr="002F0E00" w:rsidRDefault="002E3996" w:rsidP="002F0E00">
      <w:pPr>
        <w:pStyle w:val="c22"/>
        <w:numPr>
          <w:ilvl w:val="0"/>
          <w:numId w:val="12"/>
        </w:numPr>
        <w:spacing w:before="0" w:beforeAutospacing="0" w:after="0" w:afterAutospacing="0" w:line="360" w:lineRule="auto"/>
        <w:ind w:left="0" w:firstLine="709"/>
        <w:jc w:val="both"/>
        <w:rPr>
          <w:rStyle w:val="c7"/>
          <w:color w:val="000000"/>
          <w:sz w:val="28"/>
          <w:szCs w:val="28"/>
        </w:rPr>
      </w:pPr>
      <w:r w:rsidRPr="002F0E00">
        <w:rPr>
          <w:rStyle w:val="c2"/>
          <w:color w:val="000000"/>
          <w:sz w:val="28"/>
          <w:szCs w:val="28"/>
        </w:rPr>
        <w:t>технически правильно выполнять действия, использовать их в походной и соревновательной деятельности.</w:t>
      </w:r>
    </w:p>
    <w:p w:rsidR="002E3996" w:rsidRPr="002F0E00" w:rsidRDefault="002E3996" w:rsidP="002F0E00">
      <w:pPr>
        <w:pStyle w:val="c5"/>
        <w:spacing w:before="0" w:beforeAutospacing="0" w:after="0" w:afterAutospacing="0" w:line="360" w:lineRule="auto"/>
        <w:ind w:firstLine="709"/>
        <w:jc w:val="both"/>
        <w:rPr>
          <w:rStyle w:val="c7"/>
          <w:color w:val="000000"/>
          <w:sz w:val="28"/>
          <w:szCs w:val="28"/>
        </w:rPr>
      </w:pPr>
      <w:r w:rsidRPr="002F0E00">
        <w:rPr>
          <w:rStyle w:val="c7"/>
          <w:color w:val="000000"/>
          <w:sz w:val="28"/>
          <w:szCs w:val="28"/>
        </w:rPr>
        <w:lastRenderedPageBreak/>
        <w:t>Предметными результатами освоения учащимися содержания программы по курсу внеурочной деятельности «</w:t>
      </w:r>
      <w:r w:rsidRPr="002F0E00">
        <w:rPr>
          <w:rFonts w:eastAsia="Franklin Gothic Book"/>
          <w:sz w:val="28"/>
          <w:szCs w:val="28"/>
        </w:rPr>
        <w:t>Спортивный туризм</w:t>
      </w:r>
      <w:r w:rsidRPr="002F0E00">
        <w:rPr>
          <w:rStyle w:val="c7"/>
          <w:color w:val="000000"/>
          <w:sz w:val="28"/>
          <w:szCs w:val="28"/>
        </w:rPr>
        <w:t>»  являются следующие умения:</w:t>
      </w:r>
    </w:p>
    <w:p w:rsidR="002E3996" w:rsidRPr="002F0E00" w:rsidRDefault="002E3996" w:rsidP="002F0E00">
      <w:pPr>
        <w:pStyle w:val="c5"/>
        <w:numPr>
          <w:ilvl w:val="0"/>
          <w:numId w:val="12"/>
        </w:numPr>
        <w:spacing w:before="0" w:beforeAutospacing="0" w:after="0" w:afterAutospacing="0" w:line="360" w:lineRule="auto"/>
        <w:ind w:left="0" w:firstLine="709"/>
        <w:jc w:val="both"/>
        <w:rPr>
          <w:rStyle w:val="c7"/>
          <w:color w:val="000000"/>
          <w:sz w:val="28"/>
          <w:szCs w:val="28"/>
        </w:rPr>
      </w:pPr>
      <w:r w:rsidRPr="002F0E00">
        <w:rPr>
          <w:rStyle w:val="c7"/>
          <w:color w:val="000000"/>
          <w:sz w:val="28"/>
          <w:szCs w:val="28"/>
        </w:rPr>
        <w:t>знать и понимать требования инструкций по технике безопасности;</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r w:rsidRPr="002F0E00">
        <w:rPr>
          <w:rStyle w:val="c7"/>
          <w:rFonts w:ascii="Times New Roman" w:hAnsi="Times New Roman" w:cs="Times New Roman"/>
          <w:color w:val="000000"/>
          <w:sz w:val="28"/>
          <w:szCs w:val="28"/>
        </w:rPr>
        <w:t xml:space="preserve">знать </w:t>
      </w:r>
      <w:r w:rsidRPr="002F0E00">
        <w:rPr>
          <w:rFonts w:ascii="Times New Roman" w:hAnsi="Times New Roman" w:cs="Times New Roman"/>
          <w:sz w:val="28"/>
          <w:szCs w:val="28"/>
        </w:rPr>
        <w:t>особенности природных условий родного края;</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r w:rsidRPr="002F0E00">
        <w:rPr>
          <w:rFonts w:ascii="Times New Roman" w:hAnsi="Times New Roman" w:cs="Times New Roman"/>
          <w:sz w:val="28"/>
          <w:szCs w:val="28"/>
        </w:rPr>
        <w:t>з</w:t>
      </w:r>
      <w:r w:rsidRPr="002F0E00">
        <w:rPr>
          <w:rStyle w:val="c7"/>
          <w:rFonts w:ascii="Times New Roman" w:hAnsi="Times New Roman" w:cs="Times New Roman"/>
          <w:color w:val="000000"/>
          <w:sz w:val="28"/>
          <w:szCs w:val="28"/>
        </w:rPr>
        <w:t xml:space="preserve">нать </w:t>
      </w:r>
      <w:r w:rsidRPr="002F0E00">
        <w:rPr>
          <w:rFonts w:ascii="Times New Roman" w:hAnsi="Times New Roman" w:cs="Times New Roman"/>
          <w:sz w:val="28"/>
          <w:szCs w:val="28"/>
        </w:rPr>
        <w:t>основные правила поведения в лесу (в походе);</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proofErr w:type="spellStart"/>
      <w:proofErr w:type="gramStart"/>
      <w:r w:rsidRPr="002F0E00">
        <w:rPr>
          <w:rStyle w:val="c7"/>
          <w:rFonts w:ascii="Times New Roman" w:hAnsi="Times New Roman" w:cs="Times New Roman"/>
          <w:color w:val="000000"/>
          <w:sz w:val="28"/>
          <w:szCs w:val="28"/>
        </w:rPr>
        <w:t>знать,</w:t>
      </w:r>
      <w:r w:rsidRPr="002F0E00">
        <w:rPr>
          <w:rFonts w:ascii="Times New Roman" w:hAnsi="Times New Roman" w:cs="Times New Roman"/>
          <w:sz w:val="28"/>
          <w:szCs w:val="28"/>
        </w:rPr>
        <w:t>как</w:t>
      </w:r>
      <w:proofErr w:type="spellEnd"/>
      <w:proofErr w:type="gramEnd"/>
      <w:r w:rsidRPr="002F0E00">
        <w:rPr>
          <w:rFonts w:ascii="Times New Roman" w:hAnsi="Times New Roman" w:cs="Times New Roman"/>
          <w:sz w:val="28"/>
          <w:szCs w:val="28"/>
        </w:rPr>
        <w:t xml:space="preserve"> приготовить пищу с использованием природных ресурсов;</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r w:rsidRPr="002F0E00">
        <w:rPr>
          <w:rStyle w:val="c7"/>
          <w:rFonts w:ascii="Times New Roman" w:hAnsi="Times New Roman" w:cs="Times New Roman"/>
          <w:color w:val="000000"/>
          <w:sz w:val="28"/>
          <w:szCs w:val="28"/>
        </w:rPr>
        <w:t xml:space="preserve">знать </w:t>
      </w:r>
      <w:r w:rsidRPr="002F0E00">
        <w:rPr>
          <w:rFonts w:ascii="Times New Roman" w:hAnsi="Times New Roman" w:cs="Times New Roman"/>
          <w:sz w:val="28"/>
          <w:szCs w:val="28"/>
        </w:rPr>
        <w:t>правила соревнований по спортивному туризму;</w:t>
      </w:r>
    </w:p>
    <w:p w:rsidR="002E3996" w:rsidRPr="002F0E00" w:rsidRDefault="002E3996" w:rsidP="002F0E00">
      <w:pPr>
        <w:pStyle w:val="c5"/>
        <w:numPr>
          <w:ilvl w:val="0"/>
          <w:numId w:val="12"/>
        </w:numPr>
        <w:spacing w:before="0" w:beforeAutospacing="0" w:after="0" w:afterAutospacing="0" w:line="360" w:lineRule="auto"/>
        <w:ind w:left="0" w:firstLine="709"/>
        <w:jc w:val="both"/>
        <w:rPr>
          <w:sz w:val="28"/>
          <w:szCs w:val="28"/>
        </w:rPr>
      </w:pPr>
      <w:r w:rsidRPr="002F0E00">
        <w:rPr>
          <w:sz w:val="28"/>
          <w:szCs w:val="28"/>
        </w:rPr>
        <w:t>особенности природных условий родного края;</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r w:rsidRPr="002F0E00">
        <w:rPr>
          <w:rFonts w:ascii="Times New Roman" w:hAnsi="Times New Roman" w:cs="Times New Roman"/>
          <w:sz w:val="28"/>
          <w:szCs w:val="28"/>
        </w:rPr>
        <w:t>знать стандартные международные знаки «земля-воздух»;</w:t>
      </w:r>
    </w:p>
    <w:p w:rsidR="002E3996" w:rsidRPr="002F0E00" w:rsidRDefault="002E3996" w:rsidP="002F0E00">
      <w:pPr>
        <w:pStyle w:val="a9"/>
        <w:numPr>
          <w:ilvl w:val="0"/>
          <w:numId w:val="12"/>
        </w:numPr>
        <w:spacing w:after="0" w:line="360" w:lineRule="auto"/>
        <w:ind w:left="0" w:firstLine="709"/>
        <w:jc w:val="both"/>
        <w:rPr>
          <w:rStyle w:val="c7"/>
          <w:rFonts w:ascii="Times New Roman" w:hAnsi="Times New Roman" w:cs="Times New Roman"/>
          <w:sz w:val="28"/>
          <w:szCs w:val="28"/>
        </w:rPr>
      </w:pPr>
      <w:r w:rsidRPr="002F0E00">
        <w:rPr>
          <w:rStyle w:val="c7"/>
          <w:rFonts w:ascii="Times New Roman" w:hAnsi="Times New Roman" w:cs="Times New Roman"/>
          <w:color w:val="000000"/>
          <w:sz w:val="28"/>
          <w:szCs w:val="28"/>
        </w:rPr>
        <w:t>бережно обращаться с инвентарём и оборудованием, соблюдать требования техники безопасности к местам проведения;</w:t>
      </w:r>
    </w:p>
    <w:p w:rsidR="002E3996" w:rsidRPr="002F0E00" w:rsidRDefault="002E3996" w:rsidP="002F0E00">
      <w:pPr>
        <w:pStyle w:val="a9"/>
        <w:numPr>
          <w:ilvl w:val="0"/>
          <w:numId w:val="12"/>
        </w:numPr>
        <w:spacing w:after="0" w:line="360" w:lineRule="auto"/>
        <w:ind w:left="0" w:firstLine="709"/>
        <w:jc w:val="both"/>
        <w:rPr>
          <w:rStyle w:val="c7"/>
          <w:rFonts w:ascii="Times New Roman" w:hAnsi="Times New Roman" w:cs="Times New Roman"/>
          <w:sz w:val="28"/>
          <w:szCs w:val="28"/>
        </w:rPr>
      </w:pPr>
      <w:r w:rsidRPr="002F0E00">
        <w:rPr>
          <w:rStyle w:val="c7"/>
          <w:rFonts w:ascii="Times New Roman" w:hAnsi="Times New Roman" w:cs="Times New Roman"/>
          <w:color w:val="000000"/>
          <w:sz w:val="28"/>
          <w:szCs w:val="28"/>
        </w:rPr>
        <w:t>взаимодействовать со сверстниками по правилам проведения занятий и соревнований;</w:t>
      </w:r>
    </w:p>
    <w:p w:rsidR="002E3996" w:rsidRPr="002F0E00" w:rsidRDefault="002E3996" w:rsidP="002F0E00">
      <w:pPr>
        <w:pStyle w:val="a9"/>
        <w:numPr>
          <w:ilvl w:val="0"/>
          <w:numId w:val="12"/>
        </w:numPr>
        <w:spacing w:after="0" w:line="360" w:lineRule="auto"/>
        <w:ind w:left="0" w:firstLine="709"/>
        <w:jc w:val="both"/>
        <w:rPr>
          <w:rStyle w:val="c7"/>
          <w:rFonts w:ascii="Times New Roman" w:hAnsi="Times New Roman" w:cs="Times New Roman"/>
          <w:sz w:val="28"/>
          <w:szCs w:val="28"/>
        </w:rPr>
      </w:pPr>
      <w:r w:rsidRPr="002F0E00">
        <w:rPr>
          <w:rStyle w:val="c7"/>
          <w:rFonts w:ascii="Times New Roman" w:hAnsi="Times New Roman" w:cs="Times New Roman"/>
          <w:color w:val="000000"/>
          <w:sz w:val="28"/>
          <w:szCs w:val="28"/>
        </w:rPr>
        <w:t>в доступной форме объяснять правила (технику) выполнения действий, анализировать и находить ошибки, эффективно их исправлять;</w:t>
      </w:r>
    </w:p>
    <w:p w:rsidR="002E3996" w:rsidRPr="002F0E00" w:rsidRDefault="002E3996" w:rsidP="002F0E00">
      <w:pPr>
        <w:pStyle w:val="a9"/>
        <w:numPr>
          <w:ilvl w:val="0"/>
          <w:numId w:val="12"/>
        </w:numPr>
        <w:spacing w:after="0" w:line="360" w:lineRule="auto"/>
        <w:ind w:left="0" w:firstLine="709"/>
        <w:jc w:val="both"/>
        <w:rPr>
          <w:rStyle w:val="c7"/>
          <w:rFonts w:ascii="Times New Roman" w:hAnsi="Times New Roman" w:cs="Times New Roman"/>
          <w:sz w:val="28"/>
          <w:szCs w:val="28"/>
        </w:rPr>
      </w:pPr>
      <w:r w:rsidRPr="002F0E00">
        <w:rPr>
          <w:rStyle w:val="c7"/>
          <w:rFonts w:ascii="Times New Roman" w:hAnsi="Times New Roman" w:cs="Times New Roman"/>
          <w:color w:val="000000"/>
          <w:sz w:val="28"/>
          <w:szCs w:val="28"/>
        </w:rPr>
        <w:t>находить отличительные особенности в выполнении действий разными учениками, выделять отличительные признаки и элементы;</w:t>
      </w:r>
    </w:p>
    <w:p w:rsidR="002E3996" w:rsidRPr="002F0E00" w:rsidRDefault="002E3996" w:rsidP="002F0E00">
      <w:pPr>
        <w:pStyle w:val="a9"/>
        <w:numPr>
          <w:ilvl w:val="0"/>
          <w:numId w:val="12"/>
        </w:numPr>
        <w:spacing w:after="0" w:line="360" w:lineRule="auto"/>
        <w:ind w:left="0" w:firstLine="709"/>
        <w:jc w:val="both"/>
        <w:rPr>
          <w:rStyle w:val="c7"/>
          <w:rFonts w:ascii="Times New Roman" w:hAnsi="Times New Roman" w:cs="Times New Roman"/>
          <w:sz w:val="28"/>
          <w:szCs w:val="28"/>
        </w:rPr>
      </w:pPr>
      <w:r w:rsidRPr="002F0E00">
        <w:rPr>
          <w:rStyle w:val="c7"/>
          <w:rFonts w:ascii="Times New Roman" w:hAnsi="Times New Roman" w:cs="Times New Roman"/>
          <w:color w:val="000000"/>
          <w:sz w:val="28"/>
          <w:szCs w:val="28"/>
        </w:rPr>
        <w:t>выполнять технические действия, применять их в тренировочной и соревновательной деятельности;</w:t>
      </w:r>
    </w:p>
    <w:p w:rsidR="002E3996" w:rsidRPr="002F0E00" w:rsidRDefault="002E3996" w:rsidP="002F0E00">
      <w:pPr>
        <w:pStyle w:val="a9"/>
        <w:numPr>
          <w:ilvl w:val="0"/>
          <w:numId w:val="12"/>
        </w:numPr>
        <w:spacing w:after="0" w:line="360" w:lineRule="auto"/>
        <w:ind w:left="0" w:firstLine="709"/>
        <w:jc w:val="both"/>
        <w:rPr>
          <w:rFonts w:ascii="Times New Roman" w:hAnsi="Times New Roman" w:cs="Times New Roman"/>
          <w:sz w:val="28"/>
          <w:szCs w:val="28"/>
        </w:rPr>
      </w:pPr>
      <w:r w:rsidRPr="002F0E00">
        <w:rPr>
          <w:rStyle w:val="c7"/>
          <w:rFonts w:ascii="Times New Roman" w:hAnsi="Times New Roman" w:cs="Times New Roman"/>
          <w:color w:val="000000"/>
          <w:sz w:val="28"/>
          <w:szCs w:val="28"/>
        </w:rPr>
        <w:t>применять жизненно важные знания, навыки и умения различными способами, в различных изменяющихся, вариативных условиях.</w:t>
      </w:r>
    </w:p>
    <w:p w:rsidR="002E3996" w:rsidRPr="002F0E00" w:rsidRDefault="002E3996" w:rsidP="002F0E00">
      <w:pPr>
        <w:pStyle w:val="a9"/>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Критерии оценки результатов прохождения программы</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Положительными результатами работы педагога по данной программе можно считать:</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сохранение контингента учащихся на всем протяжении обучения;</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постоянный рост спортивно-технического мастерства;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 рост уровня спортивных достижений команды;</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сохранение и повышение уровня успеваемости по предметам школьной программы.</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Для оценки качества знаний, умений и навыков обучающихся следует проводить различного рода контрольно-проверочные мероприятия. Так, в конце года обучения следует проводить зачет по теоретическому курсу с проверкой знаний по изученным дисциплинам.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 завершении изучения курса обучающиеся должны уметь самостоятельно разрабатывать маршруты походов по равнинной части, составлять и рассчитывать продуктовую раскладку, перечень группового и личного снаряжения, рассчитывать вес рюкзака.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 связи с этим целесообразно контроль практических навыков в этой области провести с использованием так называемой Проектной методики, то есть предложить обучающимся самостоятельно разработать маршрут похода по заданному району и в заданные сроки. А для того, чтобы они имели представление о том, куда и как можно пойти в поход,  следует в рамках изучения темы «Краеведческая подготовка» провести семинар по районам путешествий. Причем, важно, чтобы дети самостоятельно подготовили сообщения о выбранных районах, а помощь педагога заключалась бы в подборе иллюстративного и демонстрационного материала и в небольших дополнениях к сообщению.</w:t>
      </w:r>
    </w:p>
    <w:p w:rsidR="002E3996" w:rsidRPr="002F0E00" w:rsidRDefault="002E3996" w:rsidP="002F0E00">
      <w:pPr>
        <w:pStyle w:val="a7"/>
        <w:spacing w:line="360" w:lineRule="auto"/>
        <w:ind w:firstLine="709"/>
        <w:rPr>
          <w:color w:val="auto"/>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ТЕМАТИЧЕСКИЙ ПЛАН</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 ГОД ОБУЧЕНИЯ</w:t>
      </w:r>
    </w:p>
    <w:p w:rsidR="002E3996" w:rsidRPr="002F0E00" w:rsidRDefault="002E3996" w:rsidP="002F0E00">
      <w:pPr>
        <w:pStyle w:val="a7"/>
        <w:spacing w:line="360" w:lineRule="auto"/>
        <w:ind w:firstLine="709"/>
        <w:rPr>
          <w:color w:val="auto"/>
          <w:szCs w:val="28"/>
        </w:rPr>
      </w:pPr>
    </w:p>
    <w:tbl>
      <w:tblPr>
        <w:tblW w:w="9045" w:type="dxa"/>
        <w:tblLayout w:type="fixed"/>
        <w:tblLook w:val="04A0" w:firstRow="1" w:lastRow="0" w:firstColumn="1" w:lastColumn="0" w:noHBand="0" w:noVBand="1"/>
      </w:tblPr>
      <w:tblGrid>
        <w:gridCol w:w="5356"/>
        <w:gridCol w:w="1419"/>
        <w:gridCol w:w="1135"/>
        <w:gridCol w:w="1135"/>
      </w:tblGrid>
      <w:tr w:rsidR="002E3996" w:rsidRPr="002F0E00" w:rsidTr="002E3996">
        <w:trPr>
          <w:trHeight w:val="345"/>
        </w:trPr>
        <w:tc>
          <w:tcPr>
            <w:tcW w:w="5353"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i/>
                <w:sz w:val="28"/>
                <w:szCs w:val="28"/>
              </w:rPr>
            </w:pPr>
            <w:r w:rsidRPr="002F0E00">
              <w:rPr>
                <w:rFonts w:ascii="Times New Roman" w:hAnsi="Times New Roman" w:cs="Times New Roman"/>
                <w:b/>
                <w:i/>
                <w:sz w:val="28"/>
                <w:szCs w:val="28"/>
              </w:rPr>
              <w:t>Тема раздела и занятий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i/>
                <w:sz w:val="28"/>
                <w:szCs w:val="28"/>
              </w:rPr>
            </w:pPr>
            <w:r w:rsidRPr="002F0E00">
              <w:rPr>
                <w:rFonts w:ascii="Times New Roman" w:hAnsi="Times New Roman" w:cs="Times New Roman"/>
                <w:b/>
                <w:i/>
                <w:sz w:val="28"/>
                <w:szCs w:val="28"/>
              </w:rPr>
              <w:t>Общее</w:t>
            </w:r>
          </w:p>
          <w:p w:rsidR="002E3996" w:rsidRPr="002F0E00" w:rsidRDefault="002E3996" w:rsidP="002F0E00">
            <w:pPr>
              <w:spacing w:after="0" w:line="360" w:lineRule="auto"/>
              <w:jc w:val="both"/>
              <w:rPr>
                <w:rFonts w:ascii="Times New Roman" w:hAnsi="Times New Roman" w:cs="Times New Roman"/>
                <w:b/>
                <w:i/>
                <w:sz w:val="28"/>
                <w:szCs w:val="28"/>
              </w:rPr>
            </w:pPr>
            <w:r w:rsidRPr="002F0E00">
              <w:rPr>
                <w:rFonts w:ascii="Times New Roman" w:hAnsi="Times New Roman" w:cs="Times New Roman"/>
                <w:b/>
                <w:i/>
                <w:sz w:val="28"/>
                <w:szCs w:val="28"/>
              </w:rPr>
              <w:t>количество часов</w:t>
            </w:r>
          </w:p>
        </w:tc>
        <w:tc>
          <w:tcPr>
            <w:tcW w:w="2268" w:type="dxa"/>
            <w:gridSpan w:val="2"/>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i/>
                <w:sz w:val="28"/>
                <w:szCs w:val="28"/>
              </w:rPr>
            </w:pPr>
            <w:r w:rsidRPr="002F0E00">
              <w:rPr>
                <w:rFonts w:ascii="Times New Roman" w:hAnsi="Times New Roman" w:cs="Times New Roman"/>
                <w:b/>
                <w:i/>
                <w:sz w:val="28"/>
                <w:szCs w:val="28"/>
              </w:rPr>
              <w:t>в том числе</w:t>
            </w:r>
          </w:p>
        </w:tc>
      </w:tr>
      <w:tr w:rsidR="002E3996" w:rsidRPr="002F0E00" w:rsidTr="002E3996">
        <w:trPr>
          <w:trHeight w:val="525"/>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i/>
                <w:iCs/>
                <w:sz w:val="28"/>
                <w:szCs w:val="28"/>
              </w:rPr>
            </w:pPr>
            <w:r w:rsidRPr="002F0E00">
              <w:rPr>
                <w:rFonts w:ascii="Times New Roman" w:hAnsi="Times New Roman" w:cs="Times New Roman"/>
                <w:b/>
                <w:i/>
                <w:iCs/>
                <w:sz w:val="28"/>
                <w:szCs w:val="28"/>
              </w:rPr>
              <w:t>Теоретические(час)</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i/>
                <w:iCs/>
                <w:sz w:val="28"/>
                <w:szCs w:val="28"/>
              </w:rPr>
            </w:pPr>
            <w:r w:rsidRPr="002F0E00">
              <w:rPr>
                <w:rFonts w:ascii="Times New Roman" w:hAnsi="Times New Roman" w:cs="Times New Roman"/>
                <w:b/>
                <w:i/>
                <w:iCs/>
                <w:sz w:val="28"/>
                <w:szCs w:val="28"/>
              </w:rPr>
              <w:t>Практические</w:t>
            </w:r>
          </w:p>
          <w:p w:rsidR="002E3996" w:rsidRPr="002F0E00" w:rsidRDefault="002E3996" w:rsidP="002F0E00">
            <w:pPr>
              <w:spacing w:after="0" w:line="360" w:lineRule="auto"/>
              <w:jc w:val="both"/>
              <w:rPr>
                <w:rFonts w:ascii="Times New Roman" w:hAnsi="Times New Roman" w:cs="Times New Roman"/>
                <w:b/>
                <w:i/>
                <w:iCs/>
                <w:sz w:val="28"/>
                <w:szCs w:val="28"/>
              </w:rPr>
            </w:pPr>
            <w:r w:rsidRPr="002F0E00">
              <w:rPr>
                <w:rFonts w:ascii="Times New Roman" w:hAnsi="Times New Roman" w:cs="Times New Roman"/>
                <w:b/>
                <w:i/>
                <w:iCs/>
                <w:sz w:val="28"/>
                <w:szCs w:val="28"/>
              </w:rPr>
              <w:t>(час)</w:t>
            </w:r>
          </w:p>
        </w:tc>
      </w:tr>
      <w:tr w:rsidR="002E3996" w:rsidRPr="002F0E00" w:rsidTr="002E3996">
        <w:trPr>
          <w:trHeight w:val="280"/>
        </w:trPr>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b/>
                <w:bCs/>
                <w:sz w:val="28"/>
                <w:szCs w:val="28"/>
              </w:rPr>
              <w:lastRenderedPageBreak/>
              <w:t>1. Туристские слёты и соревнования</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1.1.Значение школьных туристских слётов и соревнований. Проектно-исследовательская работа.</w:t>
            </w:r>
          </w:p>
        </w:tc>
        <w:tc>
          <w:tcPr>
            <w:tcW w:w="1418" w:type="dxa"/>
            <w:vMerge w:val="restart"/>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rPr>
          <w:trHeight w:val="828"/>
        </w:trPr>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 xml:space="preserve">1.2.Участие в туристских слётах и соревнованиях. Техника безопасности и правила поведения туристов на занятиях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1.3. Личное снаряжение туриста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1.4. Групповое снаряжение туриста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t>2. Личная техника пешеходного туризма</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6</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2.1.Краткие сведения о виде соревнований «Личная техника пешеходного туризма». Проектно-исследовательская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2.2.Этапы без применения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2.3.Этапы с использованием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t>3. Командная техника пешеходного туризма</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6</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3.1.Краткие сведения о виде соревнований «Командная техника пешеходного туризма». Проектно-исследовательская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3.2.Этапы без применения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3.3.Этапы с использованием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lastRenderedPageBreak/>
              <w:t>4. Контрольно-туристский маршрут</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4.1.Краткие сведения о виде соревнований «Контрольно-туристский маршрут». Проектно-исследовательская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4.2.Этапы без применения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4.3.Этапы с использованием специального туристского снаряжения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4</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 xml:space="preserve">4.4.Этапы с организацией сопровождения, страховки, с наведением перил </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4</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t>5. Ориентирование на местности</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6</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5.1.Краткие сведения, правила по спортивному ориентированию. Проектно-исследовательская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5.2.Условные знаки спортивных карт</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5.3. Техника ориентирования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5.4. Тактика ориентирования</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5.5. Соревнования по спортивному ориентированию</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6</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b/>
                <w:bCs/>
                <w:sz w:val="28"/>
                <w:szCs w:val="28"/>
              </w:rPr>
              <w:t>6. Туристские навыки (быт</w:t>
            </w:r>
            <w:r w:rsidRPr="002F0E00">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bCs/>
                <w:sz w:val="28"/>
                <w:szCs w:val="28"/>
              </w:rPr>
            </w:pPr>
            <w:r w:rsidRPr="002F0E00">
              <w:rPr>
                <w:rFonts w:ascii="Times New Roman" w:hAnsi="Times New Roman" w:cs="Times New Roman"/>
                <w:sz w:val="28"/>
                <w:szCs w:val="28"/>
              </w:rPr>
              <w:t xml:space="preserve">6.2. Организация быта на туристских слётах и соревнованиях </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bCs/>
                <w:sz w:val="28"/>
                <w:szCs w:val="28"/>
              </w:rPr>
            </w:pPr>
            <w:r w:rsidRPr="002F0E00">
              <w:rPr>
                <w:rFonts w:ascii="Times New Roman" w:hAnsi="Times New Roman" w:cs="Times New Roman"/>
                <w:sz w:val="28"/>
                <w:szCs w:val="28"/>
              </w:rPr>
              <w:t>6.3. Питание на туристских слётах и соревнованиях</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t>7. Туристские походы</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r>
      <w:tr w:rsidR="002E3996" w:rsidRPr="002F0E00" w:rsidTr="002E3996">
        <w:trPr>
          <w:trHeight w:val="582"/>
        </w:trPr>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7.1. Подготовка к походу</w:t>
            </w:r>
          </w:p>
          <w:p w:rsidR="002E3996" w:rsidRPr="002F0E00" w:rsidRDefault="002E3996" w:rsidP="002F0E00">
            <w:pPr>
              <w:pStyle w:val="a5"/>
              <w:spacing w:line="360" w:lineRule="auto"/>
              <w:jc w:val="both"/>
            </w:pPr>
            <w:r w:rsidRPr="002F0E00">
              <w:t>7.2. Организация быта в походе</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bCs/>
                <w:sz w:val="28"/>
                <w:szCs w:val="28"/>
              </w:rPr>
            </w:pPr>
            <w:r w:rsidRPr="002F0E00">
              <w:rPr>
                <w:rFonts w:ascii="Times New Roman" w:hAnsi="Times New Roman" w:cs="Times New Roman"/>
                <w:sz w:val="28"/>
                <w:szCs w:val="28"/>
              </w:rPr>
              <w:t>7.3. Подведение итогов похода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2"/>
              <w:spacing w:before="0" w:line="360" w:lineRule="auto"/>
              <w:jc w:val="both"/>
              <w:rPr>
                <w:rFonts w:ascii="Times New Roman" w:hAnsi="Times New Roman" w:cs="Times New Roman"/>
                <w:bCs w:val="0"/>
                <w:color w:val="auto"/>
                <w:sz w:val="28"/>
                <w:szCs w:val="28"/>
              </w:rPr>
            </w:pPr>
            <w:r w:rsidRPr="002F0E00">
              <w:rPr>
                <w:rFonts w:ascii="Times New Roman" w:hAnsi="Times New Roman" w:cs="Times New Roman"/>
                <w:bCs w:val="0"/>
                <w:color w:val="auto"/>
                <w:sz w:val="28"/>
                <w:szCs w:val="28"/>
              </w:rPr>
              <w:lastRenderedPageBreak/>
              <w:t>8. Краеведение.</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8.1. Краеведение на туристских слётах и соревнованиях. Проектно-исследовательская работа.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8.2. Экскурсионное краеведение</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pStyle w:val="1"/>
              <w:spacing w:before="0" w:line="360" w:lineRule="auto"/>
              <w:jc w:val="both"/>
              <w:rPr>
                <w:rFonts w:ascii="Times New Roman" w:hAnsi="Times New Roman" w:cs="Times New Roman"/>
                <w:iCs/>
                <w:color w:val="auto"/>
              </w:rPr>
            </w:pPr>
            <w:r w:rsidRPr="002F0E00">
              <w:rPr>
                <w:rFonts w:ascii="Times New Roman" w:hAnsi="Times New Roman" w:cs="Times New Roman"/>
                <w:iCs/>
                <w:color w:val="auto"/>
              </w:rPr>
              <w:t>9. Конкурсная программа</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9.1. Краткие сведения о конкурсной программе</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b/>
                <w:bCs/>
                <w:sz w:val="28"/>
                <w:szCs w:val="28"/>
              </w:rPr>
              <w:t>10. Основы гигиены и первая доврачебная помощь</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w:t>
            </w:r>
          </w:p>
        </w:tc>
      </w:tr>
      <w:tr w:rsidR="002E3996" w:rsidRPr="002F0E00" w:rsidTr="002E3996">
        <w:trPr>
          <w:trHeight w:val="705"/>
        </w:trPr>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10.1. Личная гигиена туриста, профилактика травматизма  на соревнованиях</w:t>
            </w:r>
          </w:p>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10.2. Основные приемы оказания первой доврачебной помощи</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p w:rsidR="002E3996" w:rsidRPr="002F0E00" w:rsidRDefault="002E3996" w:rsidP="002F0E00">
            <w:pPr>
              <w:spacing w:after="0" w:line="360" w:lineRule="auto"/>
              <w:ind w:firstLine="709"/>
              <w:jc w:val="both"/>
              <w:rPr>
                <w:rFonts w:ascii="Times New Roman" w:hAnsi="Times New Roman" w:cs="Times New Roman"/>
                <w:sz w:val="28"/>
                <w:szCs w:val="28"/>
              </w:rPr>
            </w:pP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 xml:space="preserve">10.3. Приёмы транспортировки пострадавшего </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b/>
                <w:bCs/>
                <w:sz w:val="28"/>
                <w:szCs w:val="28"/>
              </w:rPr>
            </w:pPr>
            <w:r w:rsidRPr="002F0E00">
              <w:rPr>
                <w:rFonts w:ascii="Times New Roman" w:hAnsi="Times New Roman" w:cs="Times New Roman"/>
                <w:b/>
                <w:bCs/>
                <w:sz w:val="28"/>
                <w:szCs w:val="28"/>
              </w:rPr>
              <w:t>11. Общая и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14</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11.1. Общая физическая подготовка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7</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sz w:val="28"/>
                <w:szCs w:val="28"/>
              </w:rPr>
              <w:t>11.2.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7</w:t>
            </w:r>
          </w:p>
        </w:tc>
      </w:tr>
      <w:tr w:rsidR="002E3996" w:rsidRPr="002F0E00" w:rsidTr="002E3996">
        <w:tc>
          <w:tcPr>
            <w:tcW w:w="535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jc w:val="both"/>
              <w:rPr>
                <w:rFonts w:ascii="Times New Roman" w:hAnsi="Times New Roman" w:cs="Times New Roman"/>
                <w:sz w:val="28"/>
                <w:szCs w:val="28"/>
              </w:rPr>
            </w:pPr>
            <w:r w:rsidRPr="002F0E00">
              <w:rPr>
                <w:rFonts w:ascii="Times New Roman" w:hAnsi="Times New Roman" w:cs="Times New Roman"/>
                <w:b/>
                <w:bCs/>
                <w:sz w:val="28"/>
                <w:szCs w:val="28"/>
              </w:rPr>
              <w:t>ИТОГО за период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54</w:t>
            </w:r>
          </w:p>
        </w:tc>
      </w:tr>
    </w:tbl>
    <w:p w:rsidR="002E3996" w:rsidRPr="002F0E00" w:rsidRDefault="002E3996" w:rsidP="002F0E00">
      <w:pPr>
        <w:spacing w:after="0" w:line="360" w:lineRule="auto"/>
        <w:ind w:firstLine="709"/>
        <w:jc w:val="both"/>
        <w:rPr>
          <w:rFonts w:ascii="Times New Roman" w:hAnsi="Times New Roman" w:cs="Times New Roman"/>
          <w:sz w:val="28"/>
          <w:szCs w:val="28"/>
          <w:lang w:eastAsia="en-US"/>
        </w:rPr>
      </w:pPr>
      <w:r w:rsidRPr="002F0E00">
        <w:rPr>
          <w:rFonts w:ascii="Times New Roman" w:hAnsi="Times New Roman" w:cs="Times New Roman"/>
          <w:sz w:val="28"/>
          <w:szCs w:val="28"/>
        </w:rPr>
        <w:t>Выполнение зачетного проекта, зачетный поход или многодневное мероприятие (лагерь, слет, соревнования и т. д.) – вне сетки часов</w:t>
      </w:r>
    </w:p>
    <w:p w:rsidR="002E3996" w:rsidRPr="002F0E00" w:rsidRDefault="002E3996" w:rsidP="002F0E00">
      <w:pPr>
        <w:spacing w:after="0" w:line="360" w:lineRule="auto"/>
        <w:ind w:firstLine="709"/>
        <w:jc w:val="center"/>
        <w:rPr>
          <w:rFonts w:ascii="Times New Roman" w:hAnsi="Times New Roman" w:cs="Times New Roman"/>
          <w:b/>
          <w:bCs/>
          <w:sz w:val="28"/>
          <w:szCs w:val="28"/>
        </w:rPr>
      </w:pPr>
    </w:p>
    <w:p w:rsidR="002E3996" w:rsidRPr="002F0E00" w:rsidRDefault="002E3996" w:rsidP="002F0E00">
      <w:pPr>
        <w:spacing w:after="0" w:line="360" w:lineRule="auto"/>
        <w:ind w:firstLine="709"/>
        <w:jc w:val="center"/>
        <w:rPr>
          <w:rFonts w:ascii="Times New Roman" w:hAnsi="Times New Roman" w:cs="Times New Roman"/>
          <w:b/>
          <w:bCs/>
          <w:sz w:val="28"/>
          <w:szCs w:val="28"/>
        </w:rPr>
      </w:pPr>
      <w:r w:rsidRPr="002F0E00">
        <w:rPr>
          <w:rFonts w:ascii="Times New Roman" w:hAnsi="Times New Roman" w:cs="Times New Roman"/>
          <w:b/>
          <w:bCs/>
          <w:sz w:val="28"/>
          <w:szCs w:val="28"/>
        </w:rPr>
        <w:t>СОДЕРЖАНИЕ ПРОГРАММЫ</w:t>
      </w:r>
    </w:p>
    <w:p w:rsidR="002E3996" w:rsidRPr="002F0E00" w:rsidRDefault="002E3996" w:rsidP="002F0E00">
      <w:pPr>
        <w:spacing w:after="0" w:line="360" w:lineRule="auto"/>
        <w:ind w:firstLine="709"/>
        <w:jc w:val="center"/>
        <w:rPr>
          <w:rFonts w:ascii="Times New Roman" w:hAnsi="Times New Roman" w:cs="Times New Roman"/>
          <w:b/>
          <w:bCs/>
          <w:sz w:val="28"/>
          <w:szCs w:val="28"/>
        </w:rPr>
      </w:pPr>
      <w:r w:rsidRPr="002F0E00">
        <w:rPr>
          <w:rFonts w:ascii="Times New Roman" w:hAnsi="Times New Roman" w:cs="Times New Roman"/>
          <w:b/>
          <w:bCs/>
          <w:sz w:val="28"/>
          <w:szCs w:val="28"/>
        </w:rPr>
        <w:t>1 ГОД ОБУЧЕНИЯ</w:t>
      </w:r>
    </w:p>
    <w:p w:rsidR="002E3996" w:rsidRPr="002F0E00" w:rsidRDefault="002E3996" w:rsidP="002F0E00">
      <w:pPr>
        <w:spacing w:after="0" w:line="360" w:lineRule="auto"/>
        <w:ind w:firstLine="709"/>
        <w:jc w:val="center"/>
        <w:rPr>
          <w:rFonts w:ascii="Times New Roman" w:hAnsi="Times New Roman" w:cs="Times New Roman"/>
          <w:b/>
          <w:bCs/>
          <w:sz w:val="28"/>
          <w:szCs w:val="28"/>
        </w:rPr>
      </w:pP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1. Туристские слёты и соревнования</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lastRenderedPageBreak/>
        <w:t>1.1. Значение школьных туристских слётов и соревнований</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Итоги участия в туристских слётах и соревнованиях. Постановка целей и задач на учебный год. Положение о слете и соревнованиях, условия проведения и  подведение итогов. Задачи туристских слетов и соревнований.</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Знакомство детей с условиями проведения учебных занятий на новый учебный год. Просмотр фото и видеоматериалов о спортивном туризме. Зачетное участие в городском (районном), областном туристском слёте юных туристов-школьников.</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 xml:space="preserve">1.2. Участие в туристских слётах и соревнованиях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Участие в соревнованиях школьного и городского (районного) масштабов на личных, лично-командных и командных  дистанциях.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Подготовка и участие в конкурсных программах: конкурсе краеведов, стенгазет, фотографий, художественной самодеятельности, туристской песни, конкурсе туристских самоделок.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Подведение итогов и награждение победителей.</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 xml:space="preserve">1.3. Техника безопасности и правила поведения туристов на занятиях </w:t>
      </w:r>
      <w:r w:rsidRPr="002F0E00">
        <w:rPr>
          <w:rFonts w:ascii="Times New Roman" w:hAnsi="Times New Roman" w:cs="Times New Roman"/>
          <w:i/>
          <w:iCs/>
          <w:sz w:val="28"/>
          <w:szCs w:val="28"/>
        </w:rPr>
        <w:t>(в течение всего года)</w:t>
      </w:r>
    </w:p>
    <w:p w:rsidR="002E3996" w:rsidRPr="002F0E00" w:rsidRDefault="002E3996" w:rsidP="002F0E00">
      <w:pPr>
        <w:pStyle w:val="3"/>
        <w:spacing w:before="0" w:line="360" w:lineRule="auto"/>
        <w:ind w:firstLine="709"/>
        <w:jc w:val="both"/>
        <w:rPr>
          <w:rFonts w:ascii="Times New Roman" w:hAnsi="Times New Roman" w:cs="Times New Roman"/>
          <w:color w:val="auto"/>
          <w:sz w:val="28"/>
          <w:szCs w:val="28"/>
        </w:rPr>
      </w:pPr>
      <w:r w:rsidRPr="002F0E00">
        <w:rPr>
          <w:rFonts w:ascii="Times New Roman" w:hAnsi="Times New Roman" w:cs="Times New Roman"/>
          <w:color w:val="auto"/>
          <w:sz w:val="28"/>
          <w:szCs w:val="28"/>
        </w:rPr>
        <w:t>Техника безопасности при проведении туристских занятий и соревнований.</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Основы безопасности при проведении занятий в спортивном зале, на местности по туризму, спортивному ориентированию, при проведении многодневного туристского слёта, похода. Меры личной безопасности в различных ситуациях. Требования по технике безопасности в работе с личным и групповым снаряжением.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 xml:space="preserve">Практические занятия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sz w:val="28"/>
          <w:szCs w:val="28"/>
        </w:rPr>
        <w:t>Формирование практических навыков и умений соблюдения техники безопасности на занятиях по туризму.</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Основы правил по технике безопасности  при проведении занятий по ориентированию на местности. Контрольное время, границы </w:t>
      </w:r>
      <w:proofErr w:type="spellStart"/>
      <w:proofErr w:type="gramStart"/>
      <w:r w:rsidRPr="002F0E00">
        <w:rPr>
          <w:rFonts w:ascii="Times New Roman" w:hAnsi="Times New Roman" w:cs="Times New Roman"/>
          <w:sz w:val="28"/>
          <w:szCs w:val="28"/>
        </w:rPr>
        <w:t>полигона.Ситуация</w:t>
      </w:r>
      <w:proofErr w:type="spellEnd"/>
      <w:proofErr w:type="gramEnd"/>
      <w:r w:rsidRPr="002F0E00">
        <w:rPr>
          <w:rFonts w:ascii="Times New Roman" w:hAnsi="Times New Roman" w:cs="Times New Roman"/>
          <w:sz w:val="28"/>
          <w:szCs w:val="28"/>
        </w:rPr>
        <w:t xml:space="preserve">: организация поиска условно «заблудившихся».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sz w:val="28"/>
          <w:szCs w:val="28"/>
        </w:rPr>
        <w:lastRenderedPageBreak/>
        <w:t>Правила поведения в незнакомом населенном пункте. Взаимоотно</w:t>
      </w:r>
      <w:r w:rsidRPr="002F0E00">
        <w:rPr>
          <w:rFonts w:ascii="Times New Roman" w:hAnsi="Times New Roman" w:cs="Times New Roman"/>
          <w:sz w:val="28"/>
          <w:szCs w:val="28"/>
        </w:rPr>
        <w:softHyphen/>
        <w:t xml:space="preserve">шения с местным населением. Меры безопасности при преодолении естественных препятствий.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sz w:val="28"/>
          <w:szCs w:val="28"/>
        </w:rPr>
        <w:t xml:space="preserve">Отработка техники преодоления естественных препятствий- заболоченных участков.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1.4. Личное снаряжение туриста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Понятие о личном снаряжении. Специальное туристское снаряжение. Перечень личного снаряжения для участника. Хранение и использование личного снаряжения.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Специальное туристское снаряжение для занятий техникой туризма: знакомство с различными типами</w:t>
      </w:r>
      <w:r w:rsidRPr="002F0E00">
        <w:rPr>
          <w:rFonts w:ascii="Times New Roman" w:hAnsi="Times New Roman" w:cs="Times New Roman"/>
          <w:sz w:val="28"/>
          <w:szCs w:val="28"/>
          <w:shd w:val="clear" w:color="auto" w:fill="FFFFFF"/>
        </w:rPr>
        <w:t xml:space="preserve"> страховочных</w:t>
      </w:r>
      <w:r w:rsidRPr="002F0E00">
        <w:rPr>
          <w:rFonts w:ascii="Times New Roman" w:hAnsi="Times New Roman" w:cs="Times New Roman"/>
          <w:sz w:val="28"/>
          <w:szCs w:val="28"/>
        </w:rPr>
        <w:t xml:space="preserve"> систем, регулировка и правильное расположение личного снаряжения: карабинов, рукавиц, прусика </w:t>
      </w:r>
      <w:proofErr w:type="spellStart"/>
      <w:r w:rsidRPr="002F0E00">
        <w:rPr>
          <w:rFonts w:ascii="Times New Roman" w:hAnsi="Times New Roman" w:cs="Times New Roman"/>
          <w:sz w:val="28"/>
          <w:szCs w:val="28"/>
        </w:rPr>
        <w:t>самостраховки</w:t>
      </w:r>
      <w:proofErr w:type="spellEnd"/>
      <w:r w:rsidRPr="002F0E00">
        <w:rPr>
          <w:rFonts w:ascii="Times New Roman" w:hAnsi="Times New Roman" w:cs="Times New Roman"/>
          <w:sz w:val="28"/>
          <w:szCs w:val="28"/>
        </w:rPr>
        <w:t xml:space="preserve"> на себе. Умение приводить снаряжение в рабочее или транспортное состояние.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Снаряжение для занятий </w:t>
      </w:r>
      <w:proofErr w:type="spellStart"/>
      <w:proofErr w:type="gramStart"/>
      <w:r w:rsidRPr="002F0E00">
        <w:rPr>
          <w:rFonts w:ascii="Times New Roman" w:hAnsi="Times New Roman" w:cs="Times New Roman"/>
          <w:sz w:val="28"/>
          <w:szCs w:val="28"/>
        </w:rPr>
        <w:t>ориентированием:компас</w:t>
      </w:r>
      <w:proofErr w:type="spellEnd"/>
      <w:proofErr w:type="gramEnd"/>
      <w:r w:rsidRPr="002F0E00">
        <w:rPr>
          <w:rFonts w:ascii="Times New Roman" w:hAnsi="Times New Roman" w:cs="Times New Roman"/>
          <w:sz w:val="28"/>
          <w:szCs w:val="28"/>
        </w:rPr>
        <w:t xml:space="preserve">, планшет, одежда, обувь, вспомогательное снаряжение.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Подбор специального снаряжения для летнего и зимнего периода: проверка комплектности и исправности, транспортировка, подготовка к соревнованиям.</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Снаряжение для многодневного слёта, похода: одежда и обувь для летних и зимних похо</w:t>
      </w:r>
      <w:r w:rsidRPr="002F0E00">
        <w:rPr>
          <w:rFonts w:ascii="Times New Roman" w:hAnsi="Times New Roman" w:cs="Times New Roman"/>
          <w:sz w:val="28"/>
          <w:szCs w:val="28"/>
        </w:rPr>
        <w:softHyphen/>
        <w:t xml:space="preserve">дов; снаряжение для зимних походов, типы лыж.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Понятие о походном снаряжении. Перечень личного сна</w:t>
      </w:r>
      <w:r w:rsidRPr="002F0E00">
        <w:rPr>
          <w:rFonts w:ascii="Times New Roman" w:hAnsi="Times New Roman" w:cs="Times New Roman"/>
          <w:sz w:val="28"/>
          <w:szCs w:val="28"/>
        </w:rPr>
        <w:softHyphen/>
        <w:t>ряжения для многодневного похода, требования к нему. Правила разме</w:t>
      </w:r>
      <w:r w:rsidRPr="002F0E00">
        <w:rPr>
          <w:rFonts w:ascii="Times New Roman" w:hAnsi="Times New Roman" w:cs="Times New Roman"/>
          <w:sz w:val="28"/>
          <w:szCs w:val="28"/>
        </w:rPr>
        <w:softHyphen/>
        <w:t xml:space="preserve">щения предметов в рюкзаке. Подготовка и правила эксплуатации и хранения.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Изготовление и совершенствование личного сна</w:t>
      </w:r>
      <w:r w:rsidRPr="002F0E00">
        <w:rPr>
          <w:rFonts w:ascii="Times New Roman" w:hAnsi="Times New Roman" w:cs="Times New Roman"/>
          <w:sz w:val="28"/>
          <w:szCs w:val="28"/>
        </w:rPr>
        <w:softHyphen/>
        <w:t xml:space="preserve">ряжения.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1.5. Групповое снаряжение туриста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Правила эксплуатации и требования к групповому снаряжению. Перечень командного снаряжения: верёвки, рюкзаки, палатка, хозяйственный набор.</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 xml:space="preserve">Хранение и использование группового снаряжения.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Маркировка верёвок. Подготовка верёвок к рабочему состоянию.</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Проверка комплектности и исправности снаряжения.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Походная посуда для приготовления пищи.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Состав и назначение ремонтной аптечки. Хозяйст</w:t>
      </w:r>
      <w:r w:rsidRPr="002F0E00">
        <w:rPr>
          <w:rFonts w:ascii="Times New Roman" w:hAnsi="Times New Roman" w:cs="Times New Roman"/>
          <w:sz w:val="28"/>
          <w:szCs w:val="28"/>
        </w:rPr>
        <w:softHyphen/>
        <w:t>венный набор: оборудование для костра, рукавицы, ножи, половник, топоры, пилы и др. Особенности снаряжения для зимнего похода.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2. Личная техника пешеходного туризма</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2.1. Краткие сведения о виде соревнований «Личная техника пешеходного туризма»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Естественные и искусственные препятствия. Освоение техники прохождения (преодоления) различных этапов. Технические этапы дистан</w:t>
      </w:r>
      <w:r w:rsidRPr="002F0E00">
        <w:rPr>
          <w:rFonts w:ascii="Times New Roman" w:hAnsi="Times New Roman" w:cs="Times New Roman"/>
          <w:sz w:val="28"/>
          <w:szCs w:val="28"/>
        </w:rPr>
        <w:softHyphen/>
        <w:t>ций 2-го класса: характеристика и параметры эта</w:t>
      </w:r>
      <w:r w:rsidRPr="002F0E00">
        <w:rPr>
          <w:rFonts w:ascii="Times New Roman" w:hAnsi="Times New Roman" w:cs="Times New Roman"/>
          <w:sz w:val="28"/>
          <w:szCs w:val="28"/>
        </w:rPr>
        <w:softHyphen/>
        <w:t>пов, способы их прохождения. Учёт индивидуальных особенностей занимающихся для выработки более рациональной техники преодоления этапов. Оборудова</w:t>
      </w:r>
      <w:r w:rsidRPr="002F0E00">
        <w:rPr>
          <w:rFonts w:ascii="Times New Roman" w:hAnsi="Times New Roman" w:cs="Times New Roman"/>
          <w:sz w:val="28"/>
          <w:szCs w:val="28"/>
        </w:rPr>
        <w:softHyphen/>
        <w:t>ние дистанции. Разметка дистанции, этапов. Границы этапов, контрольные линии.</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 xml:space="preserve">Практические занятия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Оборудование этапов, разметка дистанции. Личное прохожде</w:t>
      </w:r>
      <w:r w:rsidRPr="002F0E00">
        <w:rPr>
          <w:rFonts w:ascii="Times New Roman" w:hAnsi="Times New Roman" w:cs="Times New Roman"/>
          <w:sz w:val="28"/>
          <w:szCs w:val="28"/>
        </w:rPr>
        <w:softHyphen/>
        <w:t>ние этапов, прохождение в связке и в команде. Отработка умений и навыков работы преодоления прохождения эта</w:t>
      </w:r>
      <w:r w:rsidRPr="002F0E00">
        <w:rPr>
          <w:rFonts w:ascii="Times New Roman" w:hAnsi="Times New Roman" w:cs="Times New Roman"/>
          <w:sz w:val="28"/>
          <w:szCs w:val="28"/>
        </w:rPr>
        <w:softHyphen/>
        <w:t>пов, дистанций. Формирование умений и навыков работы на дистанции командой.</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2.2. Этапы без применения специального туристского снаряжения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 Отработка умений и навыков на этапах: подъем по склону с альпенштоком, спуск с альпенштоком, подъем – траверс - спуск с альпенштоком; маятник; гать.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Изучение техники вязки узлов: «двойной проводник», «шкотовый», «стремя», «схватывающий». Спортивное и прикладное значение узлов.</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lastRenderedPageBreak/>
        <w:t>2.3. Этапы с использованием специального туристского снаряжения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Отработка умений и навыков на этапах: переправа по веревке с перилами (параллельная переправа)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навесная переправа; подъем и спуск по склону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по перилам, наведенных судьями; траверс; подъем - траверс - спуск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по перилам, наведенных судьями; переправа по заранее уложенному бревну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с использованием перил, наведенных судьями; переправа через реку вброд по веревке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3. Командная техника пешеходного туризма (ТПТ)</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3.1. Краткие сведения о виде соревнований «Командная техника пешеходного туризма»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Организация работы команды на технических этапах дистан</w:t>
      </w:r>
      <w:r w:rsidRPr="002F0E00">
        <w:rPr>
          <w:rFonts w:ascii="Times New Roman" w:hAnsi="Times New Roman" w:cs="Times New Roman"/>
          <w:sz w:val="28"/>
          <w:szCs w:val="28"/>
        </w:rPr>
        <w:softHyphen/>
        <w:t xml:space="preserve">ций 1-го, 2-го классов по технике пешеходного туризма. Тактика личного прохождения различных этапов в команде, в связке. Тактика сквозного прохождения дистанций и работы всей команды на всех этапах. Распределение обязанностей между членами команды.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sz w:val="28"/>
          <w:szCs w:val="28"/>
        </w:rPr>
        <w:t>3.2. Этапы без применения специального туристского снаряжения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Знакомство с приемами разработки тактических схем преодоления технических этапов, применения различных специальных средств (снаряжения) на этапах. Имитационные упражнения для освоения и совершенствования техники прохождения раз</w:t>
      </w:r>
      <w:r w:rsidRPr="002F0E00">
        <w:rPr>
          <w:rFonts w:ascii="Times New Roman" w:hAnsi="Times New Roman" w:cs="Times New Roman"/>
          <w:sz w:val="28"/>
          <w:szCs w:val="28"/>
        </w:rPr>
        <w:softHyphen/>
        <w:t>личных технических этапов по различным тактическим схе</w:t>
      </w:r>
      <w:r w:rsidRPr="002F0E00">
        <w:rPr>
          <w:rFonts w:ascii="Times New Roman" w:hAnsi="Times New Roman" w:cs="Times New Roman"/>
          <w:sz w:val="28"/>
          <w:szCs w:val="28"/>
        </w:rPr>
        <w:softHyphen/>
        <w:t>мам.</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Отработка умений и навыков на этапах:  установка и снятие палатки; подъем и спуск по склону с альпенштоком; вязка узлов; маятник; гать; оказание медицинской доврачебной помощи.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Изучение техники вязки узлов: «проводник одним концом», «восьмерка проводник», «прямой, встречный», «схватывающий», «стремя», </w:t>
      </w:r>
      <w:r w:rsidRPr="002F0E00">
        <w:rPr>
          <w:rFonts w:ascii="Times New Roman" w:hAnsi="Times New Roman" w:cs="Times New Roman"/>
          <w:sz w:val="28"/>
          <w:szCs w:val="28"/>
        </w:rPr>
        <w:lastRenderedPageBreak/>
        <w:t>«двойной проводник», «удавка», «шкотовый», «карабинная удавка», «</w:t>
      </w:r>
      <w:proofErr w:type="spellStart"/>
      <w:r w:rsidRPr="002F0E00">
        <w:rPr>
          <w:rFonts w:ascii="Times New Roman" w:hAnsi="Times New Roman" w:cs="Times New Roman"/>
          <w:sz w:val="28"/>
          <w:szCs w:val="28"/>
        </w:rPr>
        <w:t>брамшкотовый</w:t>
      </w:r>
      <w:proofErr w:type="spellEnd"/>
      <w:r w:rsidRPr="002F0E00">
        <w:rPr>
          <w:rFonts w:ascii="Times New Roman" w:hAnsi="Times New Roman" w:cs="Times New Roman"/>
          <w:sz w:val="28"/>
          <w:szCs w:val="28"/>
        </w:rPr>
        <w:t xml:space="preserve">».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Штрафы за совершенные ошибки на этапах.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3.3. Этапы с использованием специального туристского снаряжения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Выбор оптимальных вариантов работы на этапе (наиболее скоростном, при минимально возможных штрафах). Отработка навыков работы на дистанциях по заранее разработанным так</w:t>
      </w:r>
      <w:r w:rsidRPr="002F0E00">
        <w:rPr>
          <w:rFonts w:ascii="Times New Roman" w:hAnsi="Times New Roman" w:cs="Times New Roman"/>
          <w:sz w:val="28"/>
          <w:szCs w:val="28"/>
        </w:rPr>
        <w:softHyphen/>
        <w:t>тическим схемам прохождения дистанции командой (последо</w:t>
      </w:r>
      <w:r w:rsidRPr="002F0E00">
        <w:rPr>
          <w:rFonts w:ascii="Times New Roman" w:hAnsi="Times New Roman" w:cs="Times New Roman"/>
          <w:sz w:val="28"/>
          <w:szCs w:val="28"/>
        </w:rPr>
        <w:softHyphen/>
        <w:t>вательность преодоления каждым участником отдельных эта</w:t>
      </w:r>
      <w:r w:rsidRPr="002F0E00">
        <w:rPr>
          <w:rFonts w:ascii="Times New Roman" w:hAnsi="Times New Roman" w:cs="Times New Roman"/>
          <w:sz w:val="28"/>
          <w:szCs w:val="28"/>
        </w:rPr>
        <w:softHyphen/>
        <w:t>пов). Формирование умений внесения корректив в разрабо</w:t>
      </w:r>
      <w:r w:rsidRPr="002F0E00">
        <w:rPr>
          <w:rFonts w:ascii="Times New Roman" w:hAnsi="Times New Roman" w:cs="Times New Roman"/>
          <w:sz w:val="28"/>
          <w:szCs w:val="28"/>
        </w:rPr>
        <w:softHyphen/>
        <w:t xml:space="preserve">танные и оговоренные схемы при возникновении внештатных ситуаций.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Отработка умений и навыков на </w:t>
      </w:r>
      <w:proofErr w:type="gramStart"/>
      <w:r w:rsidRPr="002F0E00">
        <w:rPr>
          <w:rFonts w:ascii="Times New Roman" w:hAnsi="Times New Roman" w:cs="Times New Roman"/>
          <w:sz w:val="28"/>
          <w:szCs w:val="28"/>
        </w:rPr>
        <w:t xml:space="preserve">этапах:   </w:t>
      </w:r>
      <w:proofErr w:type="gramEnd"/>
      <w:r w:rsidRPr="002F0E00">
        <w:rPr>
          <w:rFonts w:ascii="Times New Roman" w:hAnsi="Times New Roman" w:cs="Times New Roman"/>
          <w:sz w:val="28"/>
          <w:szCs w:val="28"/>
        </w:rPr>
        <w:t xml:space="preserve">организация сопровождения и переправа по веревке с перилами (параллельная переправа) и навесной переправе, наведенных судьями; подъем – траверс – спуск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по перилам, наведенных судьями; организация сопровождения и переправа по заранее уложенному бревну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с использованием перил, наведенных судьями; переправа через реку вброд по перилам, наведенных судьями.</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4. Контрольно-туристский маршрут</w:t>
      </w:r>
    </w:p>
    <w:p w:rsidR="002E3996" w:rsidRPr="002F0E00" w:rsidRDefault="002E3996" w:rsidP="002F0E00">
      <w:pPr>
        <w:pStyle w:val="ab"/>
        <w:spacing w:line="360" w:lineRule="auto"/>
        <w:ind w:firstLine="709"/>
        <w:rPr>
          <w:sz w:val="28"/>
          <w:szCs w:val="28"/>
        </w:rPr>
      </w:pPr>
      <w:r w:rsidRPr="002F0E00">
        <w:rPr>
          <w:sz w:val="28"/>
          <w:szCs w:val="28"/>
        </w:rPr>
        <w:t>4.1. Краткие сведения о виде соревнований «Контрольно – туристский маршрут»</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Организация работы команды на технических этапах дистан</w:t>
      </w:r>
      <w:r w:rsidRPr="002F0E00">
        <w:rPr>
          <w:rFonts w:ascii="Times New Roman" w:hAnsi="Times New Roman" w:cs="Times New Roman"/>
          <w:sz w:val="28"/>
          <w:szCs w:val="28"/>
        </w:rPr>
        <w:softHyphen/>
        <w:t xml:space="preserve">ций 1-го, 2-го классов на дистанциях контрольно-туристского маршрута. Тактика индивидуального прохождения различных этапов в команде. Тактика работы всей команды на отдельных этапах. Распределение обязанностей между членами команды.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 xml:space="preserve">4.2. Этапы без применения специального туристского снаряжения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sz w:val="28"/>
          <w:szCs w:val="28"/>
        </w:rPr>
        <w:lastRenderedPageBreak/>
        <w:t>Отработка умений и навыков на этапах:   установка и снятие палатки; разжигание костра; переправа по веревке с перилами (параллельная переправа), наведенных судьями; подъем и спуск по склону по перилам, наведенных судьями; вязка узлов; маятник; преодоление заболоченного участка по кочкам.</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sz w:val="28"/>
          <w:szCs w:val="28"/>
        </w:rPr>
        <w:t>4.3. Этапы с использованием специального туристского снаряжения</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Работа на этапах, оборудованных судейским снаряжением. Организация сопровождения. Наведение перил. Формирование навыков по организации страховки и </w:t>
      </w:r>
      <w:proofErr w:type="spellStart"/>
      <w:r w:rsidRPr="002F0E00">
        <w:rPr>
          <w:rFonts w:ascii="Times New Roman" w:hAnsi="Times New Roman" w:cs="Times New Roman"/>
          <w:sz w:val="28"/>
          <w:szCs w:val="28"/>
        </w:rPr>
        <w:t>самостраховки</w:t>
      </w:r>
      <w:proofErr w:type="spellEnd"/>
      <w:r w:rsidRPr="002F0E00">
        <w:rPr>
          <w:rFonts w:ascii="Times New Roman" w:hAnsi="Times New Roman" w:cs="Times New Roman"/>
          <w:sz w:val="28"/>
          <w:szCs w:val="28"/>
        </w:rPr>
        <w:t xml:space="preserve">. Осуществление перехода от страховки к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и от </w:t>
      </w:r>
      <w:proofErr w:type="spellStart"/>
      <w:r w:rsidRPr="002F0E00">
        <w:rPr>
          <w:rFonts w:ascii="Times New Roman" w:hAnsi="Times New Roman" w:cs="Times New Roman"/>
          <w:sz w:val="28"/>
          <w:szCs w:val="28"/>
        </w:rPr>
        <w:t>самостраховки</w:t>
      </w:r>
      <w:proofErr w:type="spellEnd"/>
      <w:r w:rsidRPr="002F0E00">
        <w:rPr>
          <w:rFonts w:ascii="Times New Roman" w:hAnsi="Times New Roman" w:cs="Times New Roman"/>
          <w:sz w:val="28"/>
          <w:szCs w:val="28"/>
        </w:rPr>
        <w:t xml:space="preserve"> к страховке. Переправа первого участника на подъеме.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Отработка умений и навыков на этапах: переправа по веревке с перилами (параллельная переправа), навесная переправа, наведенных судьями; подъем и спуск по склону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по перилам, наведенных судьями; траверс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подъем – траверс – спуск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по перилам, наведенных судьями; переправа через реку вброд по веревке.</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sz w:val="28"/>
          <w:szCs w:val="28"/>
        </w:rPr>
        <w:t>4.4.  Этапы с организацией сопровождения, страховки, с наведением перил</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Организация командной страховки (способы страховки: верхняя, нижняя и пр.). Понятия «страхующий» и «страхуемый». Крепление вер</w:t>
      </w:r>
      <w:r w:rsidRPr="002F0E00">
        <w:rPr>
          <w:rFonts w:ascii="Times New Roman" w:hAnsi="Times New Roman" w:cs="Times New Roman"/>
          <w:sz w:val="28"/>
          <w:szCs w:val="28"/>
        </w:rPr>
        <w:softHyphen/>
        <w:t>тикальных перил на подъеме и спуске. Подготовка перил для снятия (</w:t>
      </w:r>
      <w:proofErr w:type="spellStart"/>
      <w:r w:rsidRPr="002F0E00">
        <w:rPr>
          <w:rFonts w:ascii="Times New Roman" w:hAnsi="Times New Roman" w:cs="Times New Roman"/>
          <w:sz w:val="28"/>
          <w:szCs w:val="28"/>
        </w:rPr>
        <w:t>сдергивания</w:t>
      </w:r>
      <w:proofErr w:type="spellEnd"/>
      <w:r w:rsidRPr="002F0E00">
        <w:rPr>
          <w:rFonts w:ascii="Times New Roman" w:hAnsi="Times New Roman" w:cs="Times New Roman"/>
          <w:sz w:val="28"/>
          <w:szCs w:val="28"/>
        </w:rPr>
        <w:t xml:space="preserve">) с целевого берега. Организация </w:t>
      </w:r>
      <w:proofErr w:type="spellStart"/>
      <w:r w:rsidRPr="002F0E00">
        <w:rPr>
          <w:rFonts w:ascii="Times New Roman" w:hAnsi="Times New Roman" w:cs="Times New Roman"/>
          <w:sz w:val="28"/>
          <w:szCs w:val="28"/>
        </w:rPr>
        <w:t>самостраховки</w:t>
      </w:r>
      <w:proofErr w:type="spellEnd"/>
      <w:r w:rsidRPr="002F0E00">
        <w:rPr>
          <w:rFonts w:ascii="Times New Roman" w:hAnsi="Times New Roman" w:cs="Times New Roman"/>
          <w:sz w:val="28"/>
          <w:szCs w:val="28"/>
        </w:rPr>
        <w:t xml:space="preserve"> на вертикальных перилах.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Отработка умений и навыков на этапах с наведением сопровождения: организация сопровождения и переправа по заранее уложенному бревну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с использованием перил, наведенных участниками; </w:t>
      </w:r>
      <w:r w:rsidRPr="002F0E00">
        <w:rPr>
          <w:rFonts w:ascii="Times New Roman" w:hAnsi="Times New Roman" w:cs="Times New Roman"/>
          <w:sz w:val="28"/>
          <w:szCs w:val="28"/>
        </w:rPr>
        <w:lastRenderedPageBreak/>
        <w:t xml:space="preserve">организация сопровождения и переправа по веревке с перилами (параллельная переправа)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с использованием перил, наведенных судьями; организация сопровождения и переправа через реку вброд по веревке на </w:t>
      </w:r>
      <w:proofErr w:type="spellStart"/>
      <w:r w:rsidRPr="002F0E00">
        <w:rPr>
          <w:rFonts w:ascii="Times New Roman" w:hAnsi="Times New Roman" w:cs="Times New Roman"/>
          <w:sz w:val="28"/>
          <w:szCs w:val="28"/>
        </w:rPr>
        <w:t>самостраховке</w:t>
      </w:r>
      <w:proofErr w:type="spellEnd"/>
      <w:r w:rsidRPr="002F0E00">
        <w:rPr>
          <w:rFonts w:ascii="Times New Roman" w:hAnsi="Times New Roman" w:cs="Times New Roman"/>
          <w:sz w:val="28"/>
          <w:szCs w:val="28"/>
        </w:rPr>
        <w:t xml:space="preserve"> с использованием перил, наведенных судьями;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Отработка умений и навыков на этапах с наведением перил: подъем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с наведением перил; спуск с </w:t>
      </w:r>
      <w:proofErr w:type="spellStart"/>
      <w:r w:rsidRPr="002F0E00">
        <w:rPr>
          <w:rFonts w:ascii="Times New Roman" w:hAnsi="Times New Roman" w:cs="Times New Roman"/>
          <w:sz w:val="28"/>
          <w:szCs w:val="28"/>
        </w:rPr>
        <w:t>самостраховкой</w:t>
      </w:r>
      <w:proofErr w:type="spellEnd"/>
      <w:r w:rsidRPr="002F0E00">
        <w:rPr>
          <w:rFonts w:ascii="Times New Roman" w:hAnsi="Times New Roman" w:cs="Times New Roman"/>
          <w:sz w:val="28"/>
          <w:szCs w:val="28"/>
        </w:rPr>
        <w:t xml:space="preserve"> с наведением перил, бревно с наведением перил. </w:t>
      </w:r>
    </w:p>
    <w:p w:rsidR="002E3996" w:rsidRPr="002F0E00" w:rsidRDefault="002E3996" w:rsidP="002F0E00">
      <w:pPr>
        <w:pStyle w:val="ab"/>
        <w:spacing w:line="360" w:lineRule="auto"/>
        <w:ind w:firstLine="709"/>
        <w:rPr>
          <w:sz w:val="28"/>
          <w:szCs w:val="28"/>
        </w:rPr>
      </w:pPr>
      <w:r w:rsidRPr="002F0E00">
        <w:rPr>
          <w:b/>
          <w:bCs/>
          <w:sz w:val="28"/>
          <w:szCs w:val="28"/>
        </w:rPr>
        <w:t>Штрафы за совершенные ошибки на этапах.</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5. Ориентирование на местности</w:t>
      </w:r>
    </w:p>
    <w:p w:rsidR="002E3996" w:rsidRPr="002F0E00" w:rsidRDefault="002E3996" w:rsidP="002F0E00">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5.1. Краткие сведения, правила по спортивному ориентированию</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Ориентирование по выбору (туристское). Условия. Правила соревнований ориентирования по выбору. Контрольное время. Стоимость КП. Подведение результата.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Права и обязанности участников. </w:t>
      </w:r>
    </w:p>
    <w:p w:rsidR="002E3996" w:rsidRPr="002F0E00" w:rsidRDefault="002E3996" w:rsidP="002F0E00">
      <w:pPr>
        <w:widowControl w:val="0"/>
        <w:autoSpaceDE w:val="0"/>
        <w:autoSpaceDN w:val="0"/>
        <w:adjustRightInd w:val="0"/>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Знакомство с картографическим и видео материалами соревнований ориентирования по выбору.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Действие участника перед стартом, на старте, на дистанции, на контрольном пункте, в финишном коридоре, после финиша.</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5.2. Условные знаки спортивных карт</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sz w:val="28"/>
          <w:szCs w:val="28"/>
        </w:rPr>
        <w:t>Виды условных знаков. Масштабные, внемасштабные, линейные, площадные знаки. Группы условных знаков: населенные пункты, гидрография, дороги, растительный покров. Рельеф, виды горизонталей, высота сечения. Изображения различных форм рельефа (гора, вершина, хребет, лощина).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Топографический диктант: упражнения на запоминание знаков, решение задач по практическому ориентированию. Изучение на местности </w:t>
      </w:r>
      <w:r w:rsidRPr="002F0E00">
        <w:rPr>
          <w:rFonts w:ascii="Times New Roman" w:hAnsi="Times New Roman" w:cs="Times New Roman"/>
          <w:sz w:val="28"/>
          <w:szCs w:val="28"/>
        </w:rPr>
        <w:lastRenderedPageBreak/>
        <w:t xml:space="preserve">изображения реальных объектов. Знакомство с различными формами рельефа.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5.3. Техника ориентирования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Компас, типы компасов, устройство, правила обращения с компасом. Чтение карты, определение азимута движения по карте, движение по азимуту, измерение расстояния по карте, измерение расстояния на местности, определение сторон горизонта, прямая и обратная засечка, техника бега, техника «взятия» КП, техника подхода и ухода с КП, отметка на КП.</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Приемы работы с компасом. Ориентирование карты по компасу, нахождение ориентиров по заданному азимуту, движение по азимуту. Определение и контроль направлений с помощью компаса и карты по объектам местности. Ориентирование на  маркированной трассе.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5.4. Тактика туристского ориентирования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Понятие о тактике: выбор тактических приемов для прохождения конкретных участков дистанции. Тактические командные действия на соревнованиях. Выбор рационального пути для нахождения КП. Действие участника на последних минутах контрольного времени. Подсчет результата участника с учетом превышения контрольного времени.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Тактические действия на дистанции, тактика при выборе пути движения. Отработка действий участника на дистанции на последних минутах контрольного времени.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5.5. Соревнования по спортивному ориентированию</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Положение о соревнованиях, условия проведения соревнований.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Техническая информация. Стартовые параметры: номер, стартовая минута, местонахождение старта и финиша.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Участие в соревнованиях по спортивному ориентированию школьного и городского (районного) масштабов.</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i/>
          <w:iCs/>
          <w:sz w:val="28"/>
          <w:szCs w:val="28"/>
        </w:rPr>
        <w:lastRenderedPageBreak/>
        <w:t>6. Туристские навыки (быт)</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6.1. Организация быта на  туристских слётах и соревнованиях</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Выбор места для установки лагеря. Основные требования к месту туристского лагеря. Организация работы по развертыванию и свертыванию лагеря: пла</w:t>
      </w:r>
      <w:r w:rsidRPr="002F0E00">
        <w:rPr>
          <w:rFonts w:ascii="Times New Roman" w:hAnsi="Times New Roman" w:cs="Times New Roman"/>
          <w:sz w:val="28"/>
          <w:szCs w:val="28"/>
        </w:rPr>
        <w:softHyphen/>
        <w:t>нирование лагеря (выбор места для палаток, костра, определение мест для забора воды и умывания, туалетов, мусорной ямы), заготовка дров.</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Установка палаток. Размещение вещей в них. Защита палат</w:t>
      </w:r>
      <w:r w:rsidRPr="002F0E00">
        <w:rPr>
          <w:rFonts w:ascii="Times New Roman" w:hAnsi="Times New Roman" w:cs="Times New Roman"/>
          <w:sz w:val="28"/>
          <w:szCs w:val="28"/>
        </w:rPr>
        <w:softHyphen/>
        <w:t xml:space="preserve">ки от намокания и проникновения насекомых. Правила поведения в палатке. Уборка места лагеря перед уходом группы.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Разжигание костра. Типы костров. Меры безопасности при обращении с огнем, кипятком. </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6.2. Питание на  туристских слётах и соревнованиях</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Значение правильного питания в туристских условиях. Самостоятельное составление меню и спи</w:t>
      </w:r>
      <w:r w:rsidRPr="002F0E00">
        <w:rPr>
          <w:rFonts w:ascii="Times New Roman" w:hAnsi="Times New Roman" w:cs="Times New Roman"/>
          <w:sz w:val="28"/>
          <w:szCs w:val="28"/>
        </w:rPr>
        <w:softHyphen/>
        <w:t xml:space="preserve">ска продуктов. Фасовка, упаковка и хранения продуктов в туристском лагере. </w:t>
      </w:r>
    </w:p>
    <w:p w:rsidR="002E3996" w:rsidRPr="002F0E00" w:rsidRDefault="002E3996" w:rsidP="002F0E00">
      <w:pPr>
        <w:pStyle w:val="8"/>
        <w:spacing w:before="0" w:line="360" w:lineRule="auto"/>
        <w:ind w:firstLine="709"/>
        <w:jc w:val="both"/>
        <w:rPr>
          <w:rFonts w:ascii="Times New Roman" w:hAnsi="Times New Roman" w:cs="Times New Roman"/>
          <w:color w:val="auto"/>
          <w:sz w:val="28"/>
          <w:szCs w:val="28"/>
        </w:rPr>
      </w:pPr>
      <w:r w:rsidRPr="002F0E00">
        <w:rPr>
          <w:rFonts w:ascii="Times New Roman" w:hAnsi="Times New Roman" w:cs="Times New Roman"/>
          <w:color w:val="auto"/>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Составление графика дежурств. За</w:t>
      </w:r>
      <w:r w:rsidRPr="002F0E00">
        <w:rPr>
          <w:rFonts w:ascii="Times New Roman" w:hAnsi="Times New Roman" w:cs="Times New Roman"/>
          <w:sz w:val="28"/>
          <w:szCs w:val="28"/>
        </w:rPr>
        <w:softHyphen/>
        <w:t>купка, фасовка и упаковка продуктов. Приготовление пищи на костре.</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7. Туристские походы</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7.1. Подготовка к походу</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Туристский поход - средство познания своего края, физического и духовного раз</w:t>
      </w:r>
      <w:r w:rsidRPr="002F0E00">
        <w:rPr>
          <w:rFonts w:ascii="Times New Roman" w:hAnsi="Times New Roman" w:cs="Times New Roman"/>
          <w:sz w:val="28"/>
          <w:szCs w:val="28"/>
        </w:rPr>
        <w:softHyphen/>
        <w:t xml:space="preserve">вития.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Определение цели и района похода. Самостоятельное распределение обязанностей в группе. Составление плана подготовки похода. Разработка маршрута.</w:t>
      </w:r>
    </w:p>
    <w:p w:rsidR="002E3996" w:rsidRPr="002F0E00" w:rsidRDefault="002E3996" w:rsidP="002F0E00">
      <w:pPr>
        <w:pStyle w:val="8"/>
        <w:spacing w:before="0" w:line="360" w:lineRule="auto"/>
        <w:ind w:firstLine="709"/>
        <w:jc w:val="both"/>
        <w:rPr>
          <w:rFonts w:ascii="Times New Roman" w:hAnsi="Times New Roman" w:cs="Times New Roman"/>
          <w:color w:val="auto"/>
          <w:sz w:val="28"/>
          <w:szCs w:val="28"/>
        </w:rPr>
      </w:pPr>
      <w:r w:rsidRPr="002F0E00">
        <w:rPr>
          <w:rFonts w:ascii="Times New Roman" w:hAnsi="Times New Roman" w:cs="Times New Roman"/>
          <w:color w:val="auto"/>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Изучение района похода: изучение литературы, карт, маршрута, отчетов о похо</w:t>
      </w:r>
      <w:r w:rsidRPr="002F0E00">
        <w:rPr>
          <w:rFonts w:ascii="Times New Roman" w:hAnsi="Times New Roman" w:cs="Times New Roman"/>
          <w:sz w:val="28"/>
          <w:szCs w:val="28"/>
        </w:rPr>
        <w:softHyphen/>
        <w:t>де. Разработка маршрута, составление плана-графика движения. Подготовка личного и группового снаряжения.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lastRenderedPageBreak/>
        <w:t>7.2. Организация быта в походе</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Выбор места для привала и ночлега (бивака). Основные требования к месту привала и бивака.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Определение мест, пригодных для организации привалов и ночлегов. Развертывание и свертывание лагеря (бивака) в походе.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Установка палаток. Размещение вещей в них. Защита палат</w:t>
      </w:r>
      <w:r w:rsidRPr="002F0E00">
        <w:rPr>
          <w:rFonts w:ascii="Times New Roman" w:hAnsi="Times New Roman" w:cs="Times New Roman"/>
          <w:sz w:val="28"/>
          <w:szCs w:val="28"/>
        </w:rPr>
        <w:softHyphen/>
        <w:t xml:space="preserve">ки от намокания и проникновения насекомых.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Разжигание костра. Типы костров. Меры безопасности при обращении с огнем, кипятком. Правила хранения и переноски колющих и режу</w:t>
      </w:r>
      <w:r w:rsidRPr="002F0E00">
        <w:rPr>
          <w:rFonts w:ascii="Times New Roman" w:hAnsi="Times New Roman" w:cs="Times New Roman"/>
          <w:sz w:val="28"/>
          <w:szCs w:val="28"/>
        </w:rPr>
        <w:softHyphen/>
        <w:t>щих предметов.</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Уход за одеждой и обувью в походе (сушка и ремонт). Организация ночлега. Поведение на водоёмах.</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b/>
          <w:bCs/>
          <w:sz w:val="28"/>
          <w:szCs w:val="28"/>
        </w:rPr>
        <w:t>7.3. Подведение итогов похода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Обсуждение итогов похода. Обработка собранных материалов. Составление отчета о походе, иллюстрированной схемы, маршрутной ленты, подготовка фотографий, видеофильма. </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Составление отчета о походе. Ремонт и сдача инвентаря. Отчетные вечер. Оформление спортивных разрядов участникам похода.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8. Краеведение</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 xml:space="preserve">8.1. </w:t>
      </w:r>
      <w:proofErr w:type="spellStart"/>
      <w:r w:rsidRPr="002F0E00">
        <w:rPr>
          <w:rFonts w:ascii="Times New Roman" w:hAnsi="Times New Roman" w:cs="Times New Roman"/>
          <w:b/>
          <w:bCs/>
          <w:sz w:val="28"/>
          <w:szCs w:val="28"/>
        </w:rPr>
        <w:t>Краеведениена</w:t>
      </w:r>
      <w:proofErr w:type="spellEnd"/>
      <w:r w:rsidRPr="002F0E00">
        <w:rPr>
          <w:rFonts w:ascii="Times New Roman" w:hAnsi="Times New Roman" w:cs="Times New Roman"/>
          <w:b/>
          <w:bCs/>
          <w:sz w:val="28"/>
          <w:szCs w:val="28"/>
        </w:rPr>
        <w:t xml:space="preserve"> туристских слётах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Краеведение на городских (районных) слётах школьников. Краеведческие викторины.</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8.2. Экскурсионное краеведение</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Туристские возможности родного края. Территория и границы. Рельеф, растительность, реки. Охрана природы. Климат, его влияние на возможности занятий туризмом. История края, памятные события, знаменитые земляки.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sz w:val="28"/>
          <w:szCs w:val="28"/>
        </w:rPr>
        <w:t xml:space="preserve"> Экскурсии в музеи,  посещение экскурсионных объектов.</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lastRenderedPageBreak/>
        <w:t>9. Конкурсная программа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9.1. Краткие сведения о конкурсной программе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Условия проведения конкурсов: туристской песни, стенгазет, фотоматериалов, поделок из природного материала.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Подготовка и участие в конкурсных программах: конкурсе краеведов, стенгазет, фотографий, художественной самодеятельности, туристской песни, конкурс туристских самоделок. </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b/>
          <w:bCs/>
          <w:i/>
          <w:iCs/>
          <w:sz w:val="28"/>
          <w:szCs w:val="28"/>
        </w:rPr>
        <w:t>10. Основы гигиены и первая доврачебная помощь</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10.1. Личная гигиена туриста, профилактика травматизма  на соревнованиях</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Общая гигиеническая характеристика тре</w:t>
      </w:r>
      <w:r w:rsidRPr="002F0E00">
        <w:rPr>
          <w:rFonts w:ascii="Times New Roman" w:hAnsi="Times New Roman" w:cs="Times New Roman"/>
          <w:sz w:val="28"/>
          <w:szCs w:val="28"/>
        </w:rPr>
        <w:softHyphen/>
        <w:t>нировок, походов и путешествий. Сущность закаливания, его значение для повышения работоспособ</w:t>
      </w:r>
      <w:r w:rsidRPr="002F0E00">
        <w:rPr>
          <w:rFonts w:ascii="Times New Roman" w:hAnsi="Times New Roman" w:cs="Times New Roman"/>
          <w:sz w:val="28"/>
          <w:szCs w:val="28"/>
        </w:rPr>
        <w:softHyphen/>
        <w:t>ности человека и увеличения сопротивляемости организма к простуд</w:t>
      </w:r>
      <w:r w:rsidRPr="002F0E00">
        <w:rPr>
          <w:rFonts w:ascii="Times New Roman" w:hAnsi="Times New Roman" w:cs="Times New Roman"/>
          <w:sz w:val="28"/>
          <w:szCs w:val="28"/>
        </w:rPr>
        <w:softHyphen/>
        <w:t>ным заболеваниям. Роль закаливания на занятиях туризмом, гигиениче</w:t>
      </w:r>
      <w:r w:rsidRPr="002F0E00">
        <w:rPr>
          <w:rFonts w:ascii="Times New Roman" w:hAnsi="Times New Roman" w:cs="Times New Roman"/>
          <w:sz w:val="28"/>
          <w:szCs w:val="28"/>
        </w:rPr>
        <w:softHyphen/>
        <w:t xml:space="preserve">ские основы закаливания.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Применение средств личной гигиены в походах и во время тренировочного процесса. Подбор одежды и обуви для тренировок и походов, уход за ними.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 xml:space="preserve">10.2.Основные приемы оказания первой доврачебной помощи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Оказание помощи при травмах. Способы иммобилизации пострадавшего. Наложение жгута, ватно-марлевой повязки, обработка ран при кровотечениях. Оказание помощи при тепловом и солнечном ударе, ожогах; при простудных заболеваниях; при укусах насекомых и пресмыкающихся; при пи</w:t>
      </w:r>
      <w:r w:rsidRPr="002F0E00">
        <w:rPr>
          <w:rFonts w:ascii="Times New Roman" w:hAnsi="Times New Roman" w:cs="Times New Roman"/>
          <w:sz w:val="28"/>
          <w:szCs w:val="28"/>
        </w:rPr>
        <w:softHyphen/>
        <w:t>щевых отравлениях.</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Способы обеззараживания питьевой воды. Оказание первой доврачебной помощи условно пострадавшему.</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10.3. Приемы транспортировки пострадавшего</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Переноска пострадавшего при травмах различной локализации. Организация транспортировки и переноска пострадавшего в зависимости от характера и места получения травмы, его состояния, количества участников, оказыва</w:t>
      </w:r>
      <w:r w:rsidRPr="002F0E00">
        <w:rPr>
          <w:rFonts w:ascii="Times New Roman" w:hAnsi="Times New Roman" w:cs="Times New Roman"/>
          <w:sz w:val="28"/>
          <w:szCs w:val="28"/>
        </w:rPr>
        <w:softHyphen/>
        <w:t>ющих помощь. Транспортировка на рюкзаке с палкой, в рюкзаке, на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ве</w:t>
      </w:r>
      <w:r w:rsidRPr="002F0E00">
        <w:rPr>
          <w:rFonts w:ascii="Times New Roman" w:hAnsi="Times New Roman" w:cs="Times New Roman"/>
          <w:sz w:val="28"/>
          <w:szCs w:val="28"/>
        </w:rPr>
        <w:softHyphen/>
        <w:t xml:space="preserve">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pStyle w:val="a9"/>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sz w:val="28"/>
          <w:szCs w:val="28"/>
        </w:rPr>
        <w:t>Изготовление носилок, волокуш, отработка навыков переноски пострадавшего при травмах различной локализации.</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11. Общая и специальная физическая подготовка</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11.1. Общая физическая подготовка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t>Легкая атлетика</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sz w:val="28"/>
          <w:szCs w:val="28"/>
        </w:rPr>
        <w:t xml:space="preserve">Бег </w:t>
      </w:r>
      <w:smartTag w:uri="urn:schemas-microsoft-com:office:smarttags" w:element="metricconverter">
        <w:smartTagPr>
          <w:attr w:name="ProductID" w:val="60 м"/>
        </w:smartTagPr>
        <w:r w:rsidRPr="002F0E00">
          <w:rPr>
            <w:rFonts w:ascii="Times New Roman" w:hAnsi="Times New Roman" w:cs="Times New Roman"/>
            <w:sz w:val="28"/>
            <w:szCs w:val="28"/>
          </w:rPr>
          <w:t>60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300 м"/>
        </w:smartTagPr>
        <w:r w:rsidRPr="002F0E00">
          <w:rPr>
            <w:rFonts w:ascii="Times New Roman" w:hAnsi="Times New Roman" w:cs="Times New Roman"/>
            <w:sz w:val="28"/>
            <w:szCs w:val="28"/>
          </w:rPr>
          <w:t>300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500 м"/>
        </w:smartTagPr>
        <w:r w:rsidRPr="002F0E00">
          <w:rPr>
            <w:rFonts w:ascii="Times New Roman" w:hAnsi="Times New Roman" w:cs="Times New Roman"/>
            <w:sz w:val="28"/>
            <w:szCs w:val="28"/>
          </w:rPr>
          <w:t>500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1000 м"/>
        </w:smartTagPr>
        <w:r w:rsidRPr="002F0E00">
          <w:rPr>
            <w:rFonts w:ascii="Times New Roman" w:hAnsi="Times New Roman" w:cs="Times New Roman"/>
            <w:sz w:val="28"/>
            <w:szCs w:val="28"/>
          </w:rPr>
          <w:t>1000 м</w:t>
        </w:r>
      </w:smartTag>
      <w:r w:rsidRPr="002F0E00">
        <w:rPr>
          <w:rFonts w:ascii="Times New Roman" w:hAnsi="Times New Roman" w:cs="Times New Roman"/>
          <w:sz w:val="28"/>
          <w:szCs w:val="28"/>
        </w:rPr>
        <w:t xml:space="preserve">; бег на длинные дистанции: девочки </w:t>
      </w:r>
      <w:smartTag w:uri="urn:schemas-microsoft-com:office:smarttags" w:element="metricconverter">
        <w:smartTagPr>
          <w:attr w:name="ProductID" w:val="2000 м"/>
        </w:smartTagPr>
        <w:r w:rsidRPr="002F0E00">
          <w:rPr>
            <w:rFonts w:ascii="Times New Roman" w:hAnsi="Times New Roman" w:cs="Times New Roman"/>
            <w:sz w:val="28"/>
            <w:szCs w:val="28"/>
          </w:rPr>
          <w:t>2000 м</w:t>
        </w:r>
      </w:smartTag>
      <w:r w:rsidRPr="002F0E00">
        <w:rPr>
          <w:rFonts w:ascii="Times New Roman" w:hAnsi="Times New Roman" w:cs="Times New Roman"/>
          <w:sz w:val="28"/>
          <w:szCs w:val="28"/>
        </w:rPr>
        <w:t xml:space="preserve">, мальчики </w:t>
      </w:r>
      <w:smartTag w:uri="urn:schemas-microsoft-com:office:smarttags" w:element="metricconverter">
        <w:smartTagPr>
          <w:attr w:name="ProductID" w:val="2000 м"/>
        </w:smartTagPr>
        <w:r w:rsidRPr="002F0E00">
          <w:rPr>
            <w:rFonts w:ascii="Times New Roman" w:hAnsi="Times New Roman" w:cs="Times New Roman"/>
            <w:sz w:val="28"/>
            <w:szCs w:val="28"/>
          </w:rPr>
          <w:t>2000 м</w:t>
        </w:r>
      </w:smartTag>
      <w:r w:rsidRPr="002F0E00">
        <w:rPr>
          <w:rFonts w:ascii="Times New Roman" w:hAnsi="Times New Roman" w:cs="Times New Roman"/>
          <w:sz w:val="28"/>
          <w:szCs w:val="28"/>
        </w:rPr>
        <w:t>; бег по пересеченной местности (кросс) до 2,5-</w:t>
      </w:r>
      <w:smartTag w:uri="urn:schemas-microsoft-com:office:smarttags" w:element="metricconverter">
        <w:smartTagPr>
          <w:attr w:name="ProductID" w:val="5 км"/>
        </w:smartTagPr>
        <w:r w:rsidRPr="002F0E00">
          <w:rPr>
            <w:rFonts w:ascii="Times New Roman" w:hAnsi="Times New Roman" w:cs="Times New Roman"/>
            <w:sz w:val="28"/>
            <w:szCs w:val="28"/>
          </w:rPr>
          <w:t>5 км</w:t>
        </w:r>
      </w:smartTag>
      <w:r w:rsidRPr="002F0E00">
        <w:rPr>
          <w:rFonts w:ascii="Times New Roman" w:hAnsi="Times New Roman" w:cs="Times New Roman"/>
          <w:sz w:val="28"/>
          <w:szCs w:val="28"/>
        </w:rPr>
        <w:t xml:space="preserve"> с преодолением естественных и искусственных препятствий. </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i/>
          <w:iCs/>
          <w:sz w:val="28"/>
          <w:szCs w:val="28"/>
        </w:rPr>
        <w:t>Подвижные игры и спортивные игры</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Баскетбол, футбол, русская лапта, пионербол, эстафеты.</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i/>
          <w:iCs/>
          <w:sz w:val="28"/>
          <w:szCs w:val="28"/>
        </w:rPr>
        <w:t>Гимнастические упражнения</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sz w:val="28"/>
          <w:szCs w:val="28"/>
        </w:rPr>
        <w:t xml:space="preserve">    Упражнения на снарядах: брусья, низкая перекладина, гимнастическая стенка, упражнения на гимнастическом бревне, опорные прыжки, лазание по канату. Элементы акробатики: кувырки вперед, назад, в стороны,  перекаты, стойка на лопатках, мост.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t>Лыжный спорт</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Изучение попеременного и одновременного способов ходьбы на лы</w:t>
      </w:r>
      <w:r w:rsidRPr="002F0E00">
        <w:rPr>
          <w:rFonts w:ascii="Times New Roman" w:hAnsi="Times New Roman" w:cs="Times New Roman"/>
          <w:sz w:val="28"/>
          <w:szCs w:val="28"/>
        </w:rPr>
        <w:softHyphen/>
        <w:t xml:space="preserve">жах, изучение техники поворотов на месте и в движении, прохождение на лыжах дистанции </w:t>
      </w:r>
      <w:smartTag w:uri="urn:schemas-microsoft-com:office:smarttags" w:element="metricconverter">
        <w:smartTagPr>
          <w:attr w:name="ProductID" w:val="1500 м"/>
        </w:smartTagPr>
        <w:r w:rsidRPr="002F0E00">
          <w:rPr>
            <w:rFonts w:ascii="Times New Roman" w:hAnsi="Times New Roman" w:cs="Times New Roman"/>
            <w:sz w:val="28"/>
            <w:szCs w:val="28"/>
          </w:rPr>
          <w:t>1500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3000 м"/>
        </w:smartTagPr>
        <w:r w:rsidRPr="002F0E00">
          <w:rPr>
            <w:rFonts w:ascii="Times New Roman" w:hAnsi="Times New Roman" w:cs="Times New Roman"/>
            <w:sz w:val="28"/>
            <w:szCs w:val="28"/>
          </w:rPr>
          <w:t>3000 м</w:t>
        </w:r>
      </w:smartTag>
      <w:r w:rsidRPr="002F0E00">
        <w:rPr>
          <w:rFonts w:ascii="Times New Roman" w:hAnsi="Times New Roman" w:cs="Times New Roman"/>
          <w:sz w:val="28"/>
          <w:szCs w:val="28"/>
        </w:rPr>
        <w:t xml:space="preserve"> на время, катание с гор, спуски и подъемы на склонах различной крутизны, повороты и торможение во время спу</w:t>
      </w:r>
      <w:r w:rsidRPr="002F0E00">
        <w:rPr>
          <w:rFonts w:ascii="Times New Roman" w:hAnsi="Times New Roman" w:cs="Times New Roman"/>
          <w:sz w:val="28"/>
          <w:szCs w:val="28"/>
        </w:rPr>
        <w:softHyphen/>
        <w:t>сков. «Ложные» падения.</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lastRenderedPageBreak/>
        <w:t>Плавание</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Освоение одного из способов плавания: старты и повороты, плавание на </w:t>
      </w:r>
      <w:smartTag w:uri="urn:schemas-microsoft-com:office:smarttags" w:element="metricconverter">
        <w:smartTagPr>
          <w:attr w:name="ProductID" w:val="25 м"/>
        </w:smartTagPr>
        <w:r w:rsidRPr="002F0E00">
          <w:rPr>
            <w:rFonts w:ascii="Times New Roman" w:hAnsi="Times New Roman" w:cs="Times New Roman"/>
            <w:sz w:val="28"/>
            <w:szCs w:val="28"/>
          </w:rPr>
          <w:t>25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50 м"/>
        </w:smartTagPr>
        <w:r w:rsidRPr="002F0E00">
          <w:rPr>
            <w:rFonts w:ascii="Times New Roman" w:hAnsi="Times New Roman" w:cs="Times New Roman"/>
            <w:sz w:val="28"/>
            <w:szCs w:val="28"/>
          </w:rPr>
          <w:t>50 м</w:t>
        </w:r>
      </w:smartTag>
      <w:r w:rsidRPr="002F0E00">
        <w:rPr>
          <w:rFonts w:ascii="Times New Roman" w:hAnsi="Times New Roman" w:cs="Times New Roman"/>
          <w:sz w:val="28"/>
          <w:szCs w:val="28"/>
        </w:rPr>
        <w:t xml:space="preserve"> на время.</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i/>
          <w:iCs/>
          <w:sz w:val="28"/>
          <w:szCs w:val="28"/>
        </w:rPr>
        <w:t xml:space="preserve"> Ска</w:t>
      </w:r>
      <w:r w:rsidRPr="002F0E00">
        <w:rPr>
          <w:rFonts w:ascii="Times New Roman" w:hAnsi="Times New Roman" w:cs="Times New Roman"/>
          <w:i/>
          <w:iCs/>
          <w:sz w:val="28"/>
          <w:szCs w:val="28"/>
        </w:rPr>
        <w:softHyphen/>
        <w:t>лолазание</w:t>
      </w:r>
    </w:p>
    <w:p w:rsidR="002E3996" w:rsidRPr="002F0E00" w:rsidRDefault="002E3996" w:rsidP="002F0E00">
      <w:pPr>
        <w:spacing w:after="0" w:line="360" w:lineRule="auto"/>
        <w:ind w:firstLine="709"/>
        <w:jc w:val="both"/>
        <w:rPr>
          <w:rFonts w:ascii="Times New Roman" w:hAnsi="Times New Roman" w:cs="Times New Roman"/>
          <w:b/>
          <w:bCs/>
          <w:sz w:val="28"/>
          <w:szCs w:val="28"/>
        </w:rPr>
      </w:pPr>
      <w:r w:rsidRPr="002F0E00">
        <w:rPr>
          <w:rFonts w:ascii="Times New Roman" w:hAnsi="Times New Roman" w:cs="Times New Roman"/>
          <w:sz w:val="28"/>
          <w:szCs w:val="28"/>
        </w:rPr>
        <w:t>Страховка партнера; индивидуальное лазание по скальным стенкам на скорость и сложность</w:t>
      </w:r>
      <w:r w:rsidRPr="002F0E00">
        <w:rPr>
          <w:rFonts w:ascii="Times New Roman" w:hAnsi="Times New Roman" w:cs="Times New Roman"/>
          <w:b/>
          <w:bCs/>
          <w:sz w:val="28"/>
          <w:szCs w:val="28"/>
        </w:rPr>
        <w:t>.</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bCs/>
          <w:sz w:val="28"/>
          <w:szCs w:val="28"/>
        </w:rPr>
        <w:t>11.2. Специальная физическая подготовка</w:t>
      </w:r>
    </w:p>
    <w:p w:rsidR="002E3996" w:rsidRPr="002F0E00" w:rsidRDefault="002E3996" w:rsidP="002F0E00">
      <w:pPr>
        <w:spacing w:after="0" w:line="360" w:lineRule="auto"/>
        <w:ind w:firstLine="709"/>
        <w:jc w:val="both"/>
        <w:rPr>
          <w:rFonts w:ascii="Times New Roman" w:hAnsi="Times New Roman" w:cs="Times New Roman"/>
          <w:b/>
          <w:bCs/>
          <w:i/>
          <w:iCs/>
          <w:sz w:val="28"/>
          <w:szCs w:val="28"/>
        </w:rPr>
      </w:pPr>
      <w:r w:rsidRPr="002F0E00">
        <w:rPr>
          <w:rFonts w:ascii="Times New Roman" w:hAnsi="Times New Roman" w:cs="Times New Roman"/>
          <w:b/>
          <w:bCs/>
          <w:i/>
          <w:iCs/>
          <w:sz w:val="28"/>
          <w:szCs w:val="28"/>
        </w:rPr>
        <w:t>Практические занятия</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i/>
          <w:iCs/>
          <w:sz w:val="28"/>
          <w:szCs w:val="28"/>
        </w:rPr>
        <w:t xml:space="preserve">Упражнения на развитие выносливости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Бег в равномерном темпе по равнинной и пересеченной местности на дистанции от 2,5 до </w:t>
      </w:r>
      <w:smartTag w:uri="urn:schemas-microsoft-com:office:smarttags" w:element="metricconverter">
        <w:smartTagPr>
          <w:attr w:name="ProductID" w:val="5 км"/>
        </w:smartTagPr>
        <w:r w:rsidRPr="002F0E00">
          <w:rPr>
            <w:rFonts w:ascii="Times New Roman" w:hAnsi="Times New Roman" w:cs="Times New Roman"/>
            <w:sz w:val="28"/>
            <w:szCs w:val="28"/>
          </w:rPr>
          <w:t>5 км</w:t>
        </w:r>
      </w:smartTag>
      <w:r w:rsidRPr="002F0E00">
        <w:rPr>
          <w:rFonts w:ascii="Times New Roman" w:hAnsi="Times New Roman" w:cs="Times New Roman"/>
          <w:sz w:val="28"/>
          <w:szCs w:val="28"/>
        </w:rPr>
        <w:t xml:space="preserve">. Бег «в гору». Ходьба на лыжах на дистанции от 3 до </w:t>
      </w:r>
      <w:smartTag w:uri="urn:schemas-microsoft-com:office:smarttags" w:element="metricconverter">
        <w:smartTagPr>
          <w:attr w:name="ProductID" w:val="5 км"/>
        </w:smartTagPr>
        <w:r w:rsidRPr="002F0E00">
          <w:rPr>
            <w:rFonts w:ascii="Times New Roman" w:hAnsi="Times New Roman" w:cs="Times New Roman"/>
            <w:sz w:val="28"/>
            <w:szCs w:val="28"/>
          </w:rPr>
          <w:t>5 км</w:t>
        </w:r>
      </w:smartTag>
      <w:r w:rsidRPr="002F0E00">
        <w:rPr>
          <w:rFonts w:ascii="Times New Roman" w:hAnsi="Times New Roman" w:cs="Times New Roman"/>
          <w:sz w:val="28"/>
          <w:szCs w:val="28"/>
        </w:rPr>
        <w:t xml:space="preserve">. Марш-броски и туристские походы (однодневные и многодневные). Плавание различными способами на дистанции до </w:t>
      </w:r>
      <w:smartTag w:uri="urn:schemas-microsoft-com:office:smarttags" w:element="metricconverter">
        <w:smartTagPr>
          <w:attr w:name="ProductID" w:val="300 м"/>
        </w:smartTagPr>
        <w:r w:rsidRPr="002F0E00">
          <w:rPr>
            <w:rFonts w:ascii="Times New Roman" w:hAnsi="Times New Roman" w:cs="Times New Roman"/>
            <w:sz w:val="28"/>
            <w:szCs w:val="28"/>
          </w:rPr>
          <w:t>300 м</w:t>
        </w:r>
      </w:smartTag>
      <w:r w:rsidRPr="002F0E00">
        <w:rPr>
          <w:rFonts w:ascii="Times New Roman" w:hAnsi="Times New Roman" w:cs="Times New Roman"/>
          <w:sz w:val="28"/>
          <w:szCs w:val="28"/>
        </w:rPr>
        <w:t>. Бег,  с изменением скорости, темпа и продолжи</w:t>
      </w:r>
      <w:r w:rsidRPr="002F0E00">
        <w:rPr>
          <w:rFonts w:ascii="Times New Roman" w:hAnsi="Times New Roman" w:cs="Times New Roman"/>
          <w:sz w:val="28"/>
          <w:szCs w:val="28"/>
        </w:rPr>
        <w:softHyphen/>
        <w:t xml:space="preserve">тельности бега в различных условиях местности.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Бег по дистанции «Техника пешеходного туризма» в среднем темпе до 300м, с преодолением не менее 5 технических этапов.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t>Упражнения на развитие быстроты</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sz w:val="28"/>
          <w:szCs w:val="28"/>
        </w:rPr>
        <w:t xml:space="preserve">Бег на скорость на дистанции </w:t>
      </w:r>
      <w:smartTag w:uri="urn:schemas-microsoft-com:office:smarttags" w:element="metricconverter">
        <w:smartTagPr>
          <w:attr w:name="ProductID" w:val="30 м"/>
        </w:smartTagPr>
        <w:r w:rsidRPr="002F0E00">
          <w:rPr>
            <w:rFonts w:ascii="Times New Roman" w:hAnsi="Times New Roman" w:cs="Times New Roman"/>
            <w:sz w:val="28"/>
            <w:szCs w:val="28"/>
          </w:rPr>
          <w:t>30 м</w:t>
        </w:r>
      </w:smartTag>
      <w:r w:rsidRPr="002F0E00">
        <w:rPr>
          <w:rFonts w:ascii="Times New Roman" w:hAnsi="Times New Roman" w:cs="Times New Roman"/>
          <w:sz w:val="28"/>
          <w:szCs w:val="28"/>
        </w:rPr>
        <w:t xml:space="preserve">, </w:t>
      </w:r>
      <w:smartTag w:uri="urn:schemas-microsoft-com:office:smarttags" w:element="metricconverter">
        <w:smartTagPr>
          <w:attr w:name="ProductID" w:val="60 м"/>
        </w:smartTagPr>
        <w:r w:rsidRPr="002F0E00">
          <w:rPr>
            <w:rFonts w:ascii="Times New Roman" w:hAnsi="Times New Roman" w:cs="Times New Roman"/>
            <w:sz w:val="28"/>
            <w:szCs w:val="28"/>
          </w:rPr>
          <w:t>60 м</w:t>
        </w:r>
      </w:smartTag>
      <w:r w:rsidRPr="002F0E00">
        <w:rPr>
          <w:rFonts w:ascii="Times New Roman" w:hAnsi="Times New Roman" w:cs="Times New Roman"/>
          <w:sz w:val="28"/>
          <w:szCs w:val="28"/>
        </w:rPr>
        <w:t>. Бег с внезапной сменой направлений, с внезапными остановками. Бег с пе</w:t>
      </w:r>
      <w:r w:rsidRPr="002F0E00">
        <w:rPr>
          <w:rFonts w:ascii="Times New Roman" w:hAnsi="Times New Roman" w:cs="Times New Roman"/>
          <w:sz w:val="28"/>
          <w:szCs w:val="28"/>
        </w:rPr>
        <w:softHyphen/>
        <w:t>ременной скоростью и повторный бег. Быстрое приседание и вставание. Прыжки через препятствия. Лазание по канату на скорость.</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Преодоление этапа «Параллельная переправа» (15-</w:t>
      </w:r>
      <w:smartTag w:uri="urn:schemas-microsoft-com:office:smarttags" w:element="metricconverter">
        <w:smartTagPr>
          <w:attr w:name="ProductID" w:val="20 метров"/>
        </w:smartTagPr>
        <w:r w:rsidRPr="002F0E00">
          <w:rPr>
            <w:rFonts w:ascii="Times New Roman" w:hAnsi="Times New Roman" w:cs="Times New Roman"/>
            <w:sz w:val="28"/>
            <w:szCs w:val="28"/>
          </w:rPr>
          <w:t>20 метров</w:t>
        </w:r>
      </w:smartTag>
      <w:r w:rsidRPr="002F0E00">
        <w:rPr>
          <w:rFonts w:ascii="Times New Roman" w:hAnsi="Times New Roman" w:cs="Times New Roman"/>
          <w:sz w:val="28"/>
          <w:szCs w:val="28"/>
        </w:rPr>
        <w:t>) с максимальной скоростью с интервалами отдыха, по 4-6 раз. Преодоление этапа «Подъем» (</w:t>
      </w:r>
      <w:smartTag w:uri="urn:schemas-microsoft-com:office:smarttags" w:element="metricconverter">
        <w:smartTagPr>
          <w:attr w:name="ProductID" w:val="20 м"/>
        </w:smartTagPr>
        <w:r w:rsidRPr="002F0E00">
          <w:rPr>
            <w:rFonts w:ascii="Times New Roman" w:hAnsi="Times New Roman" w:cs="Times New Roman"/>
            <w:sz w:val="28"/>
            <w:szCs w:val="28"/>
          </w:rPr>
          <w:t>20 м</w:t>
        </w:r>
      </w:smartTag>
      <w:r w:rsidRPr="002F0E00">
        <w:rPr>
          <w:rFonts w:ascii="Times New Roman" w:hAnsi="Times New Roman" w:cs="Times New Roman"/>
          <w:sz w:val="28"/>
          <w:szCs w:val="28"/>
        </w:rPr>
        <w:t>) по 4-6 раз.</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t>Упражнения для развития ловкости</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Упражнения на гимнастических снарядах, требующие сложной координации движений. Упражнения, выполняемые на гимнастическом бревне: ходьба, повороты, перешагивания и.т.д.</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 xml:space="preserve">Элементы акробатики: кувырки, перекаты, перевороты. Переправа по бревну через канаву; переправа по качающемуся бревну. Расхождение двух участников на одном бревне.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Командное прохождение этапов «Параллельная переправа», «Гать», «Кочки». </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i/>
          <w:iCs/>
          <w:sz w:val="28"/>
          <w:szCs w:val="28"/>
        </w:rPr>
        <w:t>Упражнения для развития силы</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Упражнения на перекладине: подтягивание на высокой перекладине из виса - мальчики, подтягивание на низкой перекладине из виса лёжа - девочки. Брусья: сгибание, разгибание рук в упоре. Упражнения для мышц брюшного пресса. Сгибание и разгибание рук в упорах стоя, лёжа. Приседание на од</w:t>
      </w:r>
      <w:r w:rsidRPr="002F0E00">
        <w:rPr>
          <w:rFonts w:ascii="Times New Roman" w:hAnsi="Times New Roman" w:cs="Times New Roman"/>
          <w:sz w:val="28"/>
          <w:szCs w:val="28"/>
        </w:rPr>
        <w:softHyphen/>
        <w:t xml:space="preserve">ной и двух ногах с опорой рук. Упражнения с отягощениями. Перетягивание каната. </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sz w:val="28"/>
          <w:szCs w:val="28"/>
        </w:rPr>
        <w:t>Подтягивание, поднимание ног из положения  виса на натянутых верёвочных перилах. Конкурсы на  натянутых верёвочных перилах: «Кто самый сильный?», «</w:t>
      </w:r>
      <w:proofErr w:type="spellStart"/>
      <w:r w:rsidRPr="002F0E00">
        <w:rPr>
          <w:rFonts w:ascii="Times New Roman" w:hAnsi="Times New Roman" w:cs="Times New Roman"/>
          <w:sz w:val="28"/>
          <w:szCs w:val="28"/>
        </w:rPr>
        <w:t>Рукоход</w:t>
      </w:r>
      <w:proofErr w:type="spellEnd"/>
      <w:r w:rsidRPr="002F0E00">
        <w:rPr>
          <w:rFonts w:ascii="Times New Roman" w:hAnsi="Times New Roman" w:cs="Times New Roman"/>
          <w:sz w:val="28"/>
          <w:szCs w:val="28"/>
        </w:rPr>
        <w:t xml:space="preserve">», «Переправы без снаряжения». </w:t>
      </w:r>
    </w:p>
    <w:p w:rsidR="002E3996" w:rsidRPr="002F0E00" w:rsidRDefault="002E3996" w:rsidP="002F0E00">
      <w:pPr>
        <w:spacing w:after="0" w:line="360" w:lineRule="auto"/>
        <w:ind w:firstLine="709"/>
        <w:jc w:val="both"/>
        <w:rPr>
          <w:rFonts w:ascii="Times New Roman" w:hAnsi="Times New Roman" w:cs="Times New Roman"/>
          <w:i/>
          <w:iCs/>
          <w:sz w:val="28"/>
          <w:szCs w:val="28"/>
        </w:rPr>
      </w:pPr>
      <w:r w:rsidRPr="002F0E00">
        <w:rPr>
          <w:rFonts w:ascii="Times New Roman" w:hAnsi="Times New Roman" w:cs="Times New Roman"/>
          <w:i/>
          <w:iCs/>
          <w:sz w:val="28"/>
          <w:szCs w:val="28"/>
        </w:rPr>
        <w:t>Упражнения для развития гибкости, на развитие и расслабление мышц</w:t>
      </w:r>
    </w:p>
    <w:p w:rsidR="002E3996" w:rsidRPr="002F0E00" w:rsidRDefault="002E3996" w:rsidP="002F0E00">
      <w:pPr>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Наклоны вперед, в сто</w:t>
      </w:r>
      <w:r w:rsidRPr="002F0E00">
        <w:rPr>
          <w:rFonts w:ascii="Times New Roman" w:hAnsi="Times New Roman" w:cs="Times New Roman"/>
          <w:sz w:val="28"/>
          <w:szCs w:val="28"/>
        </w:rPr>
        <w:softHyphen/>
        <w:t>роны, медленный бег, с расслаблением мышц плечевого пояса и рук. Парные упражнения с сопротивлением на гибкость. Скалолазание на искусственном и естественном рельефе.</w:t>
      </w:r>
    </w:p>
    <w:p w:rsidR="002E3996" w:rsidRPr="002F0E00" w:rsidRDefault="002E3996" w:rsidP="002F0E00">
      <w:pPr>
        <w:tabs>
          <w:tab w:val="left" w:pos="7050"/>
        </w:tabs>
        <w:spacing w:after="0" w:line="360" w:lineRule="auto"/>
        <w:ind w:firstLine="709"/>
        <w:jc w:val="both"/>
        <w:rPr>
          <w:rFonts w:ascii="Times New Roman" w:hAnsi="Times New Roman" w:cs="Times New Roman"/>
          <w:sz w:val="28"/>
          <w:szCs w:val="28"/>
        </w:rPr>
      </w:pPr>
    </w:p>
    <w:p w:rsidR="002E3996" w:rsidRPr="002F0E00" w:rsidRDefault="002E3996" w:rsidP="002F0E00">
      <w:pPr>
        <w:tabs>
          <w:tab w:val="left" w:pos="7050"/>
        </w:tabs>
        <w:spacing w:after="0" w:line="360" w:lineRule="auto"/>
        <w:ind w:firstLine="709"/>
        <w:rPr>
          <w:rFonts w:ascii="Times New Roman" w:hAnsi="Times New Roman" w:cs="Times New Roman"/>
          <w:sz w:val="28"/>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ТЕМАТИЧЕСКИЙ ПЛАН</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 ГОД ОБУЧЕНИЯ</w:t>
      </w:r>
    </w:p>
    <w:p w:rsidR="002E3996" w:rsidRPr="002F0E00" w:rsidRDefault="002E3996" w:rsidP="002F0E00">
      <w:pPr>
        <w:spacing w:after="0" w:line="360" w:lineRule="auto"/>
        <w:ind w:firstLine="709"/>
        <w:jc w:val="center"/>
        <w:rPr>
          <w:rFonts w:ascii="Times New Roman" w:hAnsi="Times New Roman" w:cs="Times New Roman"/>
          <w:b/>
          <w:sz w:val="28"/>
          <w:szCs w:val="28"/>
        </w:rPr>
      </w:pPr>
    </w:p>
    <w:tbl>
      <w:tblPr>
        <w:tblW w:w="0" w:type="auto"/>
        <w:tblLook w:val="04A0" w:firstRow="1" w:lastRow="0" w:firstColumn="1" w:lastColumn="0" w:noHBand="0" w:noVBand="1"/>
      </w:tblPr>
      <w:tblGrid>
        <w:gridCol w:w="776"/>
        <w:gridCol w:w="3778"/>
        <w:gridCol w:w="1831"/>
        <w:gridCol w:w="1299"/>
        <w:gridCol w:w="1887"/>
      </w:tblGrid>
      <w:tr w:rsidR="002E3996" w:rsidRPr="002F0E00" w:rsidTr="002E3996">
        <w:tc>
          <w:tcPr>
            <w:tcW w:w="776"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 п/п</w:t>
            </w:r>
          </w:p>
        </w:tc>
        <w:tc>
          <w:tcPr>
            <w:tcW w:w="3778"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Наименование раздела и темы</w:t>
            </w:r>
          </w:p>
        </w:tc>
        <w:tc>
          <w:tcPr>
            <w:tcW w:w="1831"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Общее количество часов</w:t>
            </w:r>
          </w:p>
        </w:tc>
        <w:tc>
          <w:tcPr>
            <w:tcW w:w="3186" w:type="dxa"/>
            <w:gridSpan w:val="2"/>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В том числе</w:t>
            </w:r>
          </w:p>
        </w:tc>
      </w:tr>
      <w:tr w:rsidR="002E3996" w:rsidRPr="002F0E00" w:rsidTr="002E3996">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Теория</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Практика</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w:t>
            </w:r>
            <w:r w:rsidRPr="002F0E00">
              <w:rPr>
                <w:rFonts w:ascii="Times New Roman" w:hAnsi="Times New Roman" w:cs="Times New Roman"/>
                <w:b/>
                <w:sz w:val="28"/>
                <w:szCs w:val="28"/>
              </w:rPr>
              <w:t>. Азбука туризма.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6</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Введение в туризм.</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История развития туризма в России.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Этика туризма. Законы туристов.</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Этапы подготовки туристского путешествия. Стратегия и тактика походов.</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Основные туристские обязанности.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6.</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b/>
                <w:i/>
                <w:sz w:val="28"/>
                <w:szCs w:val="28"/>
              </w:rPr>
              <w:t>Практические занятия по теме:</w:t>
            </w:r>
          </w:p>
        </w:tc>
        <w:tc>
          <w:tcPr>
            <w:tcW w:w="1831"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6.1.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sz w:val="28"/>
                <w:szCs w:val="28"/>
              </w:rPr>
              <w:t>Разработка маршрута похода.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w:t>
            </w:r>
            <w:r w:rsidRPr="002F0E00">
              <w:rPr>
                <w:rFonts w:ascii="Times New Roman" w:hAnsi="Times New Roman" w:cs="Times New Roman"/>
                <w:b/>
                <w:sz w:val="28"/>
                <w:szCs w:val="28"/>
              </w:rPr>
              <w:t>. Ориентирование и топография.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24</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16</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7.</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Местность, основные понятия и определения.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8.</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Топографическая подготовка.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9.</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Топографическая карта.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10.</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Ориентирование.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Работа с компасом и картой.</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Ориентирование на маршруте.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Практические занятия по ориентированию и топографии:</w:t>
            </w:r>
          </w:p>
        </w:tc>
        <w:tc>
          <w:tcPr>
            <w:tcW w:w="1831"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13.1.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Работа с компасом, определение азимутов, движение по заданным азимутам</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Решение задач по карте местности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Работа с картой и компасом (ориентирование карты, способы ориентирования карты, определение точки стояния, сличение карты с местностью)</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Движение на местности с помощью карты (подготовка маршрута, составление плана-графика движения)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Определение расстояний на местности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13.6.</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Составление плана местности.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III</w:t>
            </w:r>
            <w:r w:rsidRPr="002F0E00">
              <w:rPr>
                <w:rFonts w:ascii="Times New Roman" w:hAnsi="Times New Roman" w:cs="Times New Roman"/>
                <w:b/>
                <w:sz w:val="28"/>
                <w:szCs w:val="28"/>
              </w:rPr>
              <w:t>. Основы медицинских знаний.</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6</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Гигиена туриста.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Раны и кровотечения.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 xml:space="preserve">16. </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Основные виды травм.</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17.</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Характерные заболевания в походе и их профилактика.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18.</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Уход за больным в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19.</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Походная, групповая и личная аптечки.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20.</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Практические занятия по теме "Основы медицинских знаний":</w:t>
            </w:r>
          </w:p>
        </w:tc>
        <w:tc>
          <w:tcPr>
            <w:tcW w:w="1831"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20.1.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Оказание первой помощи при ранениях.</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20.2.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Оказание первой помощи при травмах.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IV</w:t>
            </w:r>
            <w:r w:rsidRPr="002F0E00">
              <w:rPr>
                <w:rFonts w:ascii="Times New Roman" w:hAnsi="Times New Roman" w:cs="Times New Roman"/>
                <w:b/>
                <w:sz w:val="28"/>
                <w:szCs w:val="28"/>
              </w:rPr>
              <w:t>. Туристское снаряжение.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Туристское снаряжение и требования к нему.</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Уход за снаряжением и его ремонт.</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Практические занятия по теме "Туристское снаряжение":</w:t>
            </w:r>
          </w:p>
        </w:tc>
        <w:tc>
          <w:tcPr>
            <w:tcW w:w="1831"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23.1.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Составление перечня снаряжения для похода.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23.2.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Постановка палатки.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23.3.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Укладка рюкзака.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w:t>
            </w:r>
            <w:r w:rsidRPr="002F0E00">
              <w:rPr>
                <w:rFonts w:ascii="Times New Roman" w:hAnsi="Times New Roman" w:cs="Times New Roman"/>
                <w:b/>
                <w:sz w:val="28"/>
                <w:szCs w:val="28"/>
              </w:rPr>
              <w:t>. Гидрометеорология.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Метеонаблюдения в походе: основные принципы и правила.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25.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Признаки изменения погоды.</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w:t>
            </w:r>
            <w:r w:rsidRPr="002F0E00">
              <w:rPr>
                <w:rFonts w:ascii="Times New Roman" w:hAnsi="Times New Roman" w:cs="Times New Roman"/>
                <w:b/>
                <w:sz w:val="28"/>
                <w:szCs w:val="28"/>
              </w:rPr>
              <w:t>. Экологическая подготовка туриста.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26.</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Охрана природы и значение окружающей среды для человека.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27.</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Заповедники и заказники России.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28.</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Экологическая работа в туристском походе.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VII</w:t>
            </w:r>
            <w:r w:rsidRPr="002F0E00">
              <w:rPr>
                <w:rFonts w:ascii="Times New Roman" w:hAnsi="Times New Roman" w:cs="Times New Roman"/>
                <w:b/>
                <w:sz w:val="28"/>
                <w:szCs w:val="28"/>
              </w:rPr>
              <w:t>. Краеведческая подготовка туриста.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10</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29.</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Краеведческая деятельность и ее значение в развитии личности.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30.</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Краеведческая работа в туристском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Туристские возможности родного края.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Обзор туристских районов России.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Работа над краеведческими заданиями, изучение районов походов.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VIII</w:t>
            </w:r>
            <w:r w:rsidRPr="002F0E00">
              <w:rPr>
                <w:rFonts w:ascii="Times New Roman" w:hAnsi="Times New Roman" w:cs="Times New Roman"/>
                <w:b/>
                <w:sz w:val="28"/>
                <w:szCs w:val="28"/>
              </w:rPr>
              <w:t>. Туристские узлы.</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10</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34.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sz w:val="28"/>
                <w:szCs w:val="28"/>
              </w:rPr>
              <w:t>Назначение и виды туристских узлов.</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sz w:val="28"/>
                <w:szCs w:val="28"/>
              </w:rPr>
              <w:t>Техника вязания узлов.</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8</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8</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IX</w:t>
            </w:r>
            <w:r w:rsidRPr="002F0E00">
              <w:rPr>
                <w:rFonts w:ascii="Times New Roman" w:hAnsi="Times New Roman" w:cs="Times New Roman"/>
                <w:b/>
                <w:sz w:val="28"/>
                <w:szCs w:val="28"/>
              </w:rPr>
              <w:t>. Безопасность туризма.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10</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36.</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Инструктаж по ТБ в туристском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37.</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Обеспечение безопасности в походе и причины аварий.</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38.</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sz w:val="28"/>
                <w:szCs w:val="28"/>
              </w:rPr>
              <w:t>Обзор аварийных ситуаций и их анализ.</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39.</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Поисково-спасательная служба и ее деятельность.</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40.</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Сигналы бедствия и взаимодействие со спасателями. Проектно-исследовательская работа.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w:t>
            </w:r>
            <w:r w:rsidRPr="002F0E00">
              <w:rPr>
                <w:rFonts w:ascii="Times New Roman" w:hAnsi="Times New Roman" w:cs="Times New Roman"/>
                <w:b/>
                <w:sz w:val="28"/>
                <w:szCs w:val="28"/>
              </w:rPr>
              <w:t>. Организация питания в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9</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Питание в походе: его значение и особенности.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Пищевая раскладка и ее составление. Требования к раскладке.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43.</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Подготовка, транспортировка и хранение продуктов в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44.</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Практические занятия по теме «Питание»:</w:t>
            </w:r>
          </w:p>
        </w:tc>
        <w:tc>
          <w:tcPr>
            <w:tcW w:w="1831"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44.1.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Разработка пищевой раскладки на поход.</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44.2.</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Упаковка и подготовка продуктов к транспортировке в походе.</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XI</w:t>
            </w:r>
            <w:r w:rsidRPr="002F0E00">
              <w:rPr>
                <w:rFonts w:ascii="Times New Roman" w:hAnsi="Times New Roman" w:cs="Times New Roman"/>
                <w:b/>
                <w:sz w:val="28"/>
                <w:szCs w:val="28"/>
              </w:rPr>
              <w:t>. Туристские соревнования.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36</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45.</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Туристские соревнования, их виды и значение в подготовке туриста.</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46.</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Разрядные требования по спортивному туризму.</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47.</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Участие в туристских соревнованиях.</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XII</w:t>
            </w:r>
            <w:r w:rsidRPr="002F0E00">
              <w:rPr>
                <w:rFonts w:ascii="Times New Roman" w:hAnsi="Times New Roman" w:cs="Times New Roman"/>
                <w:b/>
                <w:sz w:val="28"/>
                <w:szCs w:val="28"/>
              </w:rPr>
              <w:t>. Туристские биваки.</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48.</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Туристские биваки и требования к ним.</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49.</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Бивачные работы, принципы организации и проведения.</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50.</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Особенности организации биваков зимой.</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51.</w:t>
            </w: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Костры и костровое хозяйство.</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776"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jc w:val="center"/>
              <w:rPr>
                <w:rFonts w:ascii="Times New Roman" w:hAnsi="Times New Roman" w:cs="Times New Roman"/>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rPr>
                <w:rFonts w:ascii="Times New Roman" w:hAnsi="Times New Roman" w:cs="Times New Roman"/>
                <w:b/>
                <w:sz w:val="28"/>
                <w:szCs w:val="28"/>
              </w:rPr>
            </w:pPr>
            <w:r w:rsidRPr="002F0E00">
              <w:rPr>
                <w:rFonts w:ascii="Times New Roman" w:hAnsi="Times New Roman" w:cs="Times New Roman"/>
                <w:b/>
                <w:sz w:val="28"/>
                <w:szCs w:val="28"/>
              </w:rPr>
              <w:t>ИТОГО:</w:t>
            </w:r>
          </w:p>
        </w:tc>
        <w:tc>
          <w:tcPr>
            <w:tcW w:w="1831"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136</w:t>
            </w:r>
          </w:p>
        </w:tc>
        <w:tc>
          <w:tcPr>
            <w:tcW w:w="1299"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52</w:t>
            </w:r>
          </w:p>
        </w:tc>
        <w:tc>
          <w:tcPr>
            <w:tcW w:w="188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84</w:t>
            </w:r>
          </w:p>
        </w:tc>
      </w:tr>
    </w:tbl>
    <w:p w:rsidR="002E3996" w:rsidRPr="002F0E00" w:rsidRDefault="002E3996" w:rsidP="002F0E00">
      <w:pPr>
        <w:spacing w:after="0" w:line="360" w:lineRule="auto"/>
        <w:ind w:firstLine="709"/>
        <w:jc w:val="both"/>
        <w:rPr>
          <w:rFonts w:ascii="Times New Roman" w:hAnsi="Times New Roman" w:cs="Times New Roman"/>
          <w:sz w:val="28"/>
          <w:szCs w:val="28"/>
          <w:lang w:eastAsia="en-US"/>
        </w:rPr>
      </w:pPr>
      <w:r w:rsidRPr="002F0E00">
        <w:rPr>
          <w:rFonts w:ascii="Times New Roman" w:hAnsi="Times New Roman" w:cs="Times New Roman"/>
          <w:sz w:val="28"/>
          <w:szCs w:val="28"/>
        </w:rPr>
        <w:t>Выполнение зачетного проекта, зачетный поход или многодневное мероприятие (лагерь, слет, соревнования и т. д.) – вне сетки часов</w:t>
      </w:r>
    </w:p>
    <w:p w:rsidR="002E3996" w:rsidRPr="002F0E00" w:rsidRDefault="002E3996" w:rsidP="002F0E00">
      <w:pPr>
        <w:tabs>
          <w:tab w:val="left" w:pos="7050"/>
        </w:tabs>
        <w:spacing w:after="0" w:line="360" w:lineRule="auto"/>
        <w:ind w:firstLine="709"/>
        <w:jc w:val="center"/>
        <w:rPr>
          <w:rFonts w:ascii="Times New Roman" w:hAnsi="Times New Roman" w:cs="Times New Roman"/>
          <w:sz w:val="28"/>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СОДЕРЖАНИЕ ПРОГРАММЫ</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 ГОД ОБУЧЕНИЯ</w:t>
      </w:r>
    </w:p>
    <w:p w:rsidR="002E3996" w:rsidRPr="002F0E00" w:rsidRDefault="002E3996" w:rsidP="002F0E00">
      <w:pPr>
        <w:spacing w:after="0" w:line="360" w:lineRule="auto"/>
        <w:ind w:firstLine="709"/>
        <w:jc w:val="center"/>
        <w:rPr>
          <w:rFonts w:ascii="Times New Roman" w:hAnsi="Times New Roman" w:cs="Times New Roman"/>
          <w:b/>
          <w:sz w:val="28"/>
          <w:szCs w:val="28"/>
        </w:rPr>
      </w:pP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w:t>
      </w:r>
      <w:r w:rsidRPr="002F0E00">
        <w:rPr>
          <w:rFonts w:ascii="Times New Roman" w:hAnsi="Times New Roman" w:cs="Times New Roman"/>
          <w:b/>
          <w:sz w:val="28"/>
          <w:szCs w:val="28"/>
        </w:rPr>
        <w:t>. Азбука туризма.</w:t>
      </w:r>
    </w:p>
    <w:p w:rsidR="002E3996" w:rsidRPr="002F0E00" w:rsidRDefault="002E3996" w:rsidP="002F0E00">
      <w:pPr>
        <w:tabs>
          <w:tab w:val="left" w:pos="-1440"/>
          <w:tab w:val="right" w:pos="22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Введение. Беседа о туризме и о работе кружка, о значении туризма для человека и для государства. Виды туризма; особенности пешеходных походов. Нормативы значков "Юный турист России" и "Турист России". Рассказы об интересных походах и путешествиях (показ кинофильма или диафильма). Последовательность подготовки путешествия: знакомство с районом, принципы формирования туристской группы, изучение отчетов других групп, план-график похода, нормы скорости, классифицирование туристских походов по сложности. Стратегия и тактика туристских походов. Схемы построения маршрутов. Заполнение анкет (туристских паспортов) кружковцев. История туризма. Структура туристских органов. Маршрутно-квалификационные комиссии и их функции. Основные нормативные документы по спортивному туризму. Законы туристов (туристская этика). Кодекс путешественника. Права и обязанности руководителя и участников, основные туристские обязанности. Культура поведения туристов, их взаимоотношения с местными жителями. Значение дисциплины в походе. Оформление походной документации, получение разрешения на выход в поход. Отчет о походе, методика составления отчета, виды отчетов о походе (фотоотчет, дневник, техническое описание).</w:t>
      </w:r>
    </w:p>
    <w:p w:rsidR="002E3996" w:rsidRPr="002F0E00" w:rsidRDefault="002E3996" w:rsidP="002F0E00">
      <w:pPr>
        <w:tabs>
          <w:tab w:val="left" w:pos="-1440"/>
          <w:tab w:val="right" w:pos="22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Разработка</w:t>
      </w:r>
      <w:proofErr w:type="spellEnd"/>
      <w:proofErr w:type="gramEnd"/>
      <w:r w:rsidRPr="002F0E00">
        <w:rPr>
          <w:rFonts w:ascii="Times New Roman" w:hAnsi="Times New Roman" w:cs="Times New Roman"/>
          <w:sz w:val="28"/>
          <w:szCs w:val="28"/>
        </w:rPr>
        <w:t xml:space="preserve"> маршрутов походов,  способы классифицирования маршрутов, составление отчетов о пройденных походах.</w:t>
      </w:r>
    </w:p>
    <w:p w:rsidR="002E3996" w:rsidRPr="002F0E00" w:rsidRDefault="002E3996" w:rsidP="002F0E00">
      <w:pPr>
        <w:tabs>
          <w:tab w:val="left" w:pos="-1440"/>
          <w:tab w:val="right" w:pos="220"/>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w:t>
      </w:r>
      <w:r w:rsidRPr="002F0E00">
        <w:rPr>
          <w:rFonts w:ascii="Times New Roman" w:hAnsi="Times New Roman" w:cs="Times New Roman"/>
          <w:b/>
          <w:sz w:val="28"/>
          <w:szCs w:val="28"/>
        </w:rPr>
        <w:t>. Ориентирование и топография.</w:t>
      </w:r>
    </w:p>
    <w:p w:rsidR="002E3996" w:rsidRPr="002F0E00" w:rsidRDefault="002E3996" w:rsidP="002F0E00">
      <w:pPr>
        <w:tabs>
          <w:tab w:val="left" w:pos="-1440"/>
          <w:tab w:val="right" w:pos="-122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Понятие местности, понятие рельефа, местные предметы, типовые формы рельефа, как-то: гора, хребет, котловина, лощина, седловина, основные разновидности местности: равнинная, холмистая, горная, лесистая, болотистая, лесисто-болотистая, пустынная.</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Понятие ориентирования, необходимость ориентирования, виды топографических материалов, как-то: карта, план, кроки, абрис, аэрофотосъемка. Типы карт: общегеографические, топографические, </w:t>
      </w:r>
      <w:r w:rsidRPr="002F0E00">
        <w:rPr>
          <w:rFonts w:ascii="Times New Roman" w:hAnsi="Times New Roman" w:cs="Times New Roman"/>
          <w:sz w:val="28"/>
          <w:szCs w:val="28"/>
        </w:rPr>
        <w:lastRenderedPageBreak/>
        <w:t>специальные. Масштаб, масштабность карт: мелко-, средне-, крупномасштабные. Определение масштаба, номенклатура, старение карт, генерализация карт.</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Содержание карты: топографические знаки, масштабы, рамка, </w:t>
      </w:r>
      <w:proofErr w:type="spellStart"/>
      <w:r w:rsidRPr="002F0E00">
        <w:rPr>
          <w:rFonts w:ascii="Times New Roman" w:hAnsi="Times New Roman" w:cs="Times New Roman"/>
          <w:sz w:val="28"/>
          <w:szCs w:val="28"/>
        </w:rPr>
        <w:t>зарамочное</w:t>
      </w:r>
      <w:proofErr w:type="spellEnd"/>
      <w:r w:rsidRPr="002F0E00">
        <w:rPr>
          <w:rFonts w:ascii="Times New Roman" w:hAnsi="Times New Roman" w:cs="Times New Roman"/>
          <w:sz w:val="28"/>
          <w:szCs w:val="28"/>
        </w:rPr>
        <w:t xml:space="preserve"> оформление, поле карты, сетка, магнитное склонение, шкала заложении, условные знаки, топографические знаки. Виды знаков: линейные, фигурные, площадные, пояснительные; масштабные и внемасштабные знаки. Группы знаков: дороги, населенные пункты, гидрография, растительность, рельеф, пояснительные и специальные знаки.</w:t>
      </w:r>
    </w:p>
    <w:p w:rsidR="002E3996" w:rsidRPr="002F0E00" w:rsidRDefault="002E3996" w:rsidP="002F0E00">
      <w:pPr>
        <w:pStyle w:val="ab"/>
        <w:spacing w:line="360" w:lineRule="auto"/>
        <w:ind w:firstLine="709"/>
        <w:rPr>
          <w:sz w:val="28"/>
          <w:szCs w:val="28"/>
        </w:rPr>
      </w:pPr>
      <w:r w:rsidRPr="002F0E00">
        <w:rPr>
          <w:sz w:val="28"/>
          <w:szCs w:val="28"/>
        </w:rPr>
        <w:t>Сущность ориентирования, из чего складывается ориентирование, подготовка к ориентированию, стороны горизонта, азимут, отличие азимута от угла, азимутальное кольцо, средства и условия для ориентирования, измерение азимутов, способы ориентирования в пространстве: по компасу, по звездам, по Солнцу, по Луне, по местным предметам. Ориентирование во времени, определение расстояний.</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История и устройство компаса, виды компасов, задачи, решаемые с помощью компаса: метод засечек, метод обратных засечек, определение точки стояния, ориентирование во времени.</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Прокладка маршрута, составление плана-графика движения, высотная диаграмма маршрута, коэффициент перепада высот, дежурные проводники, протокол движения. Виды и правила разведки на маршруте. Описание местности (техническое описание маршрута), действия при потере ориентировки, съемка местности (составление плана местности).</w:t>
      </w:r>
    </w:p>
    <w:p w:rsidR="002E3996" w:rsidRPr="002F0E00" w:rsidRDefault="002E3996" w:rsidP="002F0E00">
      <w:pPr>
        <w:pStyle w:val="ab"/>
        <w:tabs>
          <w:tab w:val="clear" w:pos="-1440"/>
          <w:tab w:val="clear" w:pos="-1368"/>
          <w:tab w:val="left" w:pos="-1224"/>
          <w:tab w:val="right" w:pos="3590"/>
        </w:tabs>
        <w:spacing w:line="360" w:lineRule="auto"/>
        <w:ind w:firstLine="709"/>
        <w:rPr>
          <w:sz w:val="28"/>
          <w:szCs w:val="28"/>
        </w:rPr>
      </w:pPr>
      <w:r w:rsidRPr="002F0E00">
        <w:rPr>
          <w:sz w:val="28"/>
          <w:szCs w:val="28"/>
        </w:rPr>
        <w:t xml:space="preserve">Тактические свойства и виды местности. Что такое рельеф. Способы изображения рельефа на картах. Что такое горизонталь, сечение; заложение, отметка, </w:t>
      </w:r>
      <w:proofErr w:type="spellStart"/>
      <w:r w:rsidRPr="002F0E00">
        <w:rPr>
          <w:sz w:val="28"/>
          <w:szCs w:val="28"/>
        </w:rPr>
        <w:t>бергштрих</w:t>
      </w:r>
      <w:proofErr w:type="spellEnd"/>
      <w:r w:rsidRPr="002F0E00">
        <w:rPr>
          <w:sz w:val="28"/>
          <w:szCs w:val="28"/>
        </w:rPr>
        <w:t>. Основные формы рельефа и их изображение на топографической карте. Определение крутизны склонов.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План и карта. Виды и свойства карт. Километровая сетка, копирование карт. Что такое топографическая схема, кроки, маршрутная лента, обзорная </w:t>
      </w:r>
      <w:r w:rsidRPr="002F0E00">
        <w:rPr>
          <w:rFonts w:ascii="Times New Roman" w:hAnsi="Times New Roman" w:cs="Times New Roman"/>
          <w:sz w:val="28"/>
          <w:szCs w:val="28"/>
        </w:rPr>
        <w:lastRenderedPageBreak/>
        <w:t xml:space="preserve">карта. Обязанности топографа </w:t>
      </w:r>
      <w:proofErr w:type="spellStart"/>
      <w:r w:rsidRPr="002F0E00">
        <w:rPr>
          <w:rFonts w:ascii="Times New Roman" w:hAnsi="Times New Roman" w:cs="Times New Roman"/>
          <w:sz w:val="28"/>
          <w:szCs w:val="28"/>
        </w:rPr>
        <w:t>тургруппы</w:t>
      </w:r>
      <w:proofErr w:type="spellEnd"/>
      <w:r w:rsidRPr="002F0E00">
        <w:rPr>
          <w:rFonts w:ascii="Times New Roman" w:hAnsi="Times New Roman" w:cs="Times New Roman"/>
          <w:sz w:val="28"/>
          <w:szCs w:val="28"/>
        </w:rPr>
        <w:t>. Работа с картой на маршруте по ее дополнению и уточнению.</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Условия ориентирования в походе на открытой и закрытой местности (при потере обзора), при наличии и отсутствии карт, на местности бедной и богатой ориентирами. Способы и приемы ориентирования </w:t>
      </w:r>
      <w:r w:rsidRPr="002F0E00">
        <w:rPr>
          <w:rFonts w:ascii="Times New Roman" w:hAnsi="Times New Roman" w:cs="Times New Roman"/>
          <w:b/>
          <w:sz w:val="28"/>
          <w:szCs w:val="28"/>
        </w:rPr>
        <w:t xml:space="preserve">в </w:t>
      </w:r>
      <w:r w:rsidRPr="002F0E00">
        <w:rPr>
          <w:rFonts w:ascii="Times New Roman" w:hAnsi="Times New Roman" w:cs="Times New Roman"/>
          <w:sz w:val="28"/>
          <w:szCs w:val="28"/>
        </w:rPr>
        <w:t>различных условиях летом и зимой. Обязанности проводников и разведчиков.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w:t>
      </w:r>
      <w:proofErr w:type="spellStart"/>
      <w:r w:rsidRPr="002F0E00">
        <w:rPr>
          <w:rFonts w:ascii="Times New Roman" w:hAnsi="Times New Roman" w:cs="Times New Roman"/>
          <w:sz w:val="28"/>
          <w:szCs w:val="28"/>
        </w:rPr>
        <w:t>втуристских</w:t>
      </w:r>
      <w:proofErr w:type="spellEnd"/>
      <w:r w:rsidRPr="002F0E00">
        <w:rPr>
          <w:rFonts w:ascii="Times New Roman" w:hAnsi="Times New Roman" w:cs="Times New Roman"/>
          <w:sz w:val="28"/>
          <w:szCs w:val="28"/>
        </w:rPr>
        <w:t xml:space="preserve"> соревнованиях: открытый, маркированный, обозначенный, азимутальный маршруты, ориентирование по легенде, определение точки стояния (привязка).</w:t>
      </w:r>
    </w:p>
    <w:p w:rsidR="002E3996" w:rsidRPr="002F0E00" w:rsidRDefault="002E3996" w:rsidP="002F0E00">
      <w:pPr>
        <w:tabs>
          <w:tab w:val="left" w:pos="-1440"/>
          <w:tab w:val="right" w:pos="220"/>
        </w:tabs>
        <w:spacing w:after="0" w:line="360" w:lineRule="auto"/>
        <w:ind w:firstLine="709"/>
        <w:jc w:val="both"/>
        <w:rPr>
          <w:rFonts w:ascii="Times New Roman" w:hAnsi="Times New Roman" w:cs="Times New Roman"/>
          <w:b/>
          <w:i/>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работа</w:t>
      </w:r>
      <w:proofErr w:type="spellEnd"/>
      <w:proofErr w:type="gramEnd"/>
      <w:r w:rsidRPr="002F0E00">
        <w:rPr>
          <w:rFonts w:ascii="Times New Roman" w:hAnsi="Times New Roman" w:cs="Times New Roman"/>
          <w:sz w:val="28"/>
          <w:szCs w:val="28"/>
        </w:rPr>
        <w:t xml:space="preserve"> с компасом, определение азимутов, движение по заданным азимутам; решение задач по карте местности; работа с картой и компасом (ориентирование карты, способы ориентирования карты, определение точки стояния, сличение карты с местностью); движение на местности с помощью карты (подготовка маршрута, составление плана-графика движения); определение расстояний на местности; составление плана местности.</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III</w:t>
      </w:r>
      <w:r w:rsidRPr="002F0E00">
        <w:rPr>
          <w:rFonts w:ascii="Times New Roman" w:hAnsi="Times New Roman" w:cs="Times New Roman"/>
          <w:b/>
          <w:sz w:val="28"/>
          <w:szCs w:val="28"/>
        </w:rPr>
        <w:t>. Основы медицинских знаний.</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Гигиена туриста. Доврачебная помощь пострадавшему. Личная гигиена туриста. Обувь туриста, уход за ногами и обувью во время похода. Гигиенические требования к одежде, постели, посуде туриста.</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Купание в походе. Предупреждение переохлаждения и обморожений в зимнем походе, простудных заболеваний в летних походах. Первая помощь при утоплении. Бледное и синее </w:t>
      </w:r>
      <w:proofErr w:type="spellStart"/>
      <w:r w:rsidRPr="002F0E00">
        <w:rPr>
          <w:rFonts w:ascii="Times New Roman" w:hAnsi="Times New Roman" w:cs="Times New Roman"/>
          <w:sz w:val="28"/>
          <w:szCs w:val="28"/>
        </w:rPr>
        <w:t>упопление</w:t>
      </w:r>
      <w:proofErr w:type="spellEnd"/>
      <w:r w:rsidRPr="002F0E00">
        <w:rPr>
          <w:rFonts w:ascii="Times New Roman" w:hAnsi="Times New Roman" w:cs="Times New Roman"/>
          <w:sz w:val="28"/>
          <w:szCs w:val="28"/>
        </w:rPr>
        <w:t>. Отличия в оказании первой помощи. Причины смерти при утоплении. Содержание и комплектация групповой и индивидуальной походной аптечки и первая доврачебная помощь пострадавшему. Самоконтроль туриста. Транспортировка пострадавшего.</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Акклиматизация и адаптация. Необходимость планирования маршрута с учетом акклиматизации группы. Последствия недостаточной акклиматизации.</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Питьевой режим в походе. Способы обеззараживания воды, Правила использования химических средств защиты от кровососущих насекомых.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Что такое снежная слепота, ее предупреждение. Способы транспортировки пострадавшего, заболевшего. Обязанности санитаров походной туристской группы при подготовке и во время похода. Ведение санитарного походного журнала, ежедневный санитарный контроль над соблюдением 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w:t>
      </w:r>
    </w:p>
    <w:p w:rsidR="002E3996" w:rsidRPr="002F0E00" w:rsidRDefault="002E3996" w:rsidP="002F0E00">
      <w:pPr>
        <w:pStyle w:val="ab"/>
        <w:tabs>
          <w:tab w:val="clear" w:pos="-1368"/>
          <w:tab w:val="right" w:pos="6422"/>
        </w:tabs>
        <w:spacing w:line="360" w:lineRule="auto"/>
        <w:ind w:firstLine="709"/>
        <w:rPr>
          <w:sz w:val="28"/>
          <w:szCs w:val="28"/>
        </w:rPr>
      </w:pPr>
      <w:r w:rsidRPr="002F0E00">
        <w:rPr>
          <w:sz w:val="28"/>
          <w:szCs w:val="28"/>
        </w:rPr>
        <w:t>Уход за больным в походе.</w:t>
      </w:r>
    </w:p>
    <w:p w:rsidR="002E3996" w:rsidRPr="002F0E00" w:rsidRDefault="002E3996" w:rsidP="002F0E00">
      <w:pPr>
        <w:tabs>
          <w:tab w:val="left" w:pos="-1440"/>
          <w:tab w:val="right" w:pos="787"/>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Медицинский контроль, его необходимость при подготовке похода и комплектации группы.</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Оказание</w:t>
      </w:r>
      <w:proofErr w:type="spellEnd"/>
      <w:proofErr w:type="gramEnd"/>
      <w:r w:rsidRPr="002F0E00">
        <w:rPr>
          <w:rFonts w:ascii="Times New Roman" w:hAnsi="Times New Roman" w:cs="Times New Roman"/>
          <w:sz w:val="28"/>
          <w:szCs w:val="28"/>
        </w:rPr>
        <w:t xml:space="preserve"> первой доврачебной помощи при различных травмах. Транспортировка пострадавшего. Освоение приемов самоконтроля. Обработка и перевязка ран, наложение жгута.</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IV</w:t>
      </w:r>
      <w:r w:rsidRPr="002F0E00">
        <w:rPr>
          <w:rFonts w:ascii="Times New Roman" w:hAnsi="Times New Roman" w:cs="Times New Roman"/>
          <w:b/>
          <w:sz w:val="28"/>
          <w:szCs w:val="28"/>
        </w:rPr>
        <w:t>. Туристское снаряжение.</w:t>
      </w:r>
    </w:p>
    <w:p w:rsidR="002E3996" w:rsidRPr="002F0E00" w:rsidRDefault="002E3996" w:rsidP="002F0E00">
      <w:pPr>
        <w:pStyle w:val="ab"/>
        <w:spacing w:line="360" w:lineRule="auto"/>
        <w:ind w:firstLine="709"/>
        <w:rPr>
          <w:sz w:val="28"/>
          <w:szCs w:val="28"/>
        </w:rPr>
      </w:pPr>
      <w:r w:rsidRPr="002F0E00">
        <w:rPr>
          <w:sz w:val="28"/>
          <w:szCs w:val="28"/>
        </w:rPr>
        <w:t xml:space="preserve">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туриста, требования к каждому предмету. Выбор снаряжения в зависимости от маршрута. Устройство туристской палатки, стойки и колышки для палаток. Тент к палатке. Уход за </w:t>
      </w:r>
      <w:r w:rsidRPr="002F0E00">
        <w:rPr>
          <w:sz w:val="28"/>
          <w:szCs w:val="28"/>
        </w:rPr>
        <w:lastRenderedPageBreak/>
        <w:t>снаряжением и его ремонт. Правила укладки рюкзака. Ремонтный набор, его комплектация. Демонстрация снаряжения.</w:t>
      </w:r>
    </w:p>
    <w:p w:rsidR="002E3996" w:rsidRPr="002F0E00" w:rsidRDefault="002E3996" w:rsidP="002F0E00">
      <w:pPr>
        <w:tabs>
          <w:tab w:val="left" w:pos="-1440"/>
          <w:tab w:val="right" w:pos="315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Укладка</w:t>
      </w:r>
      <w:proofErr w:type="spellEnd"/>
      <w:proofErr w:type="gramEnd"/>
      <w:r w:rsidRPr="002F0E00">
        <w:rPr>
          <w:rFonts w:ascii="Times New Roman" w:hAnsi="Times New Roman" w:cs="Times New Roman"/>
          <w:sz w:val="28"/>
          <w:szCs w:val="28"/>
        </w:rPr>
        <w:t xml:space="preserve"> рюкзака. Постановка палатки. Ремонт снаряжения.</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w:t>
      </w:r>
      <w:r w:rsidRPr="002F0E00">
        <w:rPr>
          <w:rFonts w:ascii="Times New Roman" w:hAnsi="Times New Roman" w:cs="Times New Roman"/>
          <w:b/>
          <w:sz w:val="28"/>
          <w:szCs w:val="28"/>
        </w:rPr>
        <w:t>. Гидрометеорология.</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Необходимость ведения метеорологических наблюдений в походе, значение характера погодных условий для успеха похода. Виды простейших наблюдений. Природные условия: температура, атмосферное давление, влажность, ветер. Признаки устойчивой хорошей и ясной погоды и перемены ее на ненастную и наоборот. Признаки приближения грозы. Предсказание погоды по местным признакам. Дневник наблюдений.</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w:t>
      </w:r>
      <w:r w:rsidRPr="002F0E00">
        <w:rPr>
          <w:rFonts w:ascii="Times New Roman" w:hAnsi="Times New Roman" w:cs="Times New Roman"/>
          <w:b/>
          <w:sz w:val="28"/>
          <w:szCs w:val="28"/>
        </w:rPr>
        <w:t>. Экологическая подготовка туриста.</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Законы об охране природы, охоте, рыболовстве. Значение окружающей среды для жизни человека. Памятники природы, заказники, заповедники, национальные парки. Особенности совершения туристских походов в природоохранных зонах (заповедниках, национальных парках). Красная книга природы. Исчезающие виды растений и животных родного края. Формы экологической работы в туристском походе.</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Практические занятия:</w:t>
      </w:r>
      <w:r w:rsidRPr="002F0E00">
        <w:rPr>
          <w:rFonts w:ascii="Times New Roman" w:hAnsi="Times New Roman" w:cs="Times New Roman"/>
          <w:sz w:val="28"/>
          <w:szCs w:val="28"/>
        </w:rPr>
        <w:t xml:space="preserve"> Изучение экологического состояния района похода; экологическая работа на маршруте.</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VII</w:t>
      </w:r>
      <w:r w:rsidRPr="002F0E00">
        <w:rPr>
          <w:rFonts w:ascii="Times New Roman" w:hAnsi="Times New Roman" w:cs="Times New Roman"/>
          <w:b/>
          <w:sz w:val="28"/>
          <w:szCs w:val="28"/>
        </w:rPr>
        <w:t>. Краеведческая подготовка туриста.</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Понятие термина "краеведение". Формы краеведческой деятельности туристов. Общественное и нравственное значение краеведческой деятельности.</w:t>
      </w:r>
    </w:p>
    <w:p w:rsidR="002E3996" w:rsidRPr="002F0E00" w:rsidRDefault="002E3996" w:rsidP="002F0E00">
      <w:pPr>
        <w:pStyle w:val="ab"/>
        <w:tabs>
          <w:tab w:val="right" w:pos="177"/>
        </w:tabs>
        <w:spacing w:line="360" w:lineRule="auto"/>
        <w:ind w:firstLine="709"/>
        <w:rPr>
          <w:sz w:val="28"/>
          <w:szCs w:val="28"/>
        </w:rPr>
      </w:pPr>
      <w:r w:rsidRPr="002F0E00">
        <w:rPr>
          <w:sz w:val="28"/>
          <w:szCs w:val="28"/>
        </w:rPr>
        <w:t>Виды походных краеведческих заданий. Методика выполнения походных краеведческих заданий. Знакомство с природой, историей, культурой родного края. Туристские возможности родного края. География России. Знакомство с основными туристскими районами страны.</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Проведение</w:t>
      </w:r>
      <w:proofErr w:type="spellEnd"/>
      <w:proofErr w:type="gramEnd"/>
      <w:r w:rsidRPr="002F0E00">
        <w:rPr>
          <w:rFonts w:ascii="Times New Roman" w:hAnsi="Times New Roman" w:cs="Times New Roman"/>
          <w:sz w:val="28"/>
          <w:szCs w:val="28"/>
        </w:rPr>
        <w:t xml:space="preserve"> семинара по туристским районам России (заслушивание докладов кружковцев, просмотр слайдов, фильмов), </w:t>
      </w:r>
      <w:r w:rsidRPr="002F0E00">
        <w:rPr>
          <w:rFonts w:ascii="Times New Roman" w:hAnsi="Times New Roman" w:cs="Times New Roman"/>
          <w:sz w:val="28"/>
          <w:szCs w:val="28"/>
        </w:rPr>
        <w:lastRenderedPageBreak/>
        <w:t>работа над походными краеведческими заданиями; изучение районов предстоящих походов.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VIII</w:t>
      </w:r>
      <w:r w:rsidRPr="002F0E00">
        <w:rPr>
          <w:rFonts w:ascii="Times New Roman" w:hAnsi="Times New Roman" w:cs="Times New Roman"/>
          <w:b/>
          <w:sz w:val="28"/>
          <w:szCs w:val="28"/>
        </w:rPr>
        <w:t>. Туристские узлы.</w:t>
      </w:r>
    </w:p>
    <w:p w:rsidR="002E3996" w:rsidRPr="002F0E00" w:rsidRDefault="002E3996" w:rsidP="002F0E00">
      <w:pPr>
        <w:tabs>
          <w:tab w:val="left" w:pos="-1440"/>
          <w:tab w:val="right" w:pos="-120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Определение узла, требования к узлам, группы узлов по назначению. Основные туристские узлы: прямой, академический, шкотовый, </w:t>
      </w:r>
      <w:proofErr w:type="spellStart"/>
      <w:r w:rsidRPr="002F0E00">
        <w:rPr>
          <w:rFonts w:ascii="Times New Roman" w:hAnsi="Times New Roman" w:cs="Times New Roman"/>
          <w:sz w:val="28"/>
          <w:szCs w:val="28"/>
        </w:rPr>
        <w:t>брамшкотовый</w:t>
      </w:r>
      <w:proofErr w:type="spellEnd"/>
      <w:r w:rsidRPr="002F0E00">
        <w:rPr>
          <w:rFonts w:ascii="Times New Roman" w:hAnsi="Times New Roman" w:cs="Times New Roman"/>
          <w:sz w:val="28"/>
          <w:szCs w:val="28"/>
        </w:rPr>
        <w:t xml:space="preserve">, булинь (беседочный), булинь на себе, стремя, штык простой, штык со шлагом, штык рыбацкий, встречный, проводник-восьмерка, австрийский проводник, простой проводник, ткацкий узел, </w:t>
      </w:r>
      <w:proofErr w:type="spellStart"/>
      <w:r w:rsidRPr="002F0E00">
        <w:rPr>
          <w:rFonts w:ascii="Times New Roman" w:hAnsi="Times New Roman" w:cs="Times New Roman"/>
          <w:sz w:val="28"/>
          <w:szCs w:val="28"/>
        </w:rPr>
        <w:t>грейпвайн</w:t>
      </w:r>
      <w:proofErr w:type="spellEnd"/>
      <w:r w:rsidRPr="002F0E00">
        <w:rPr>
          <w:rFonts w:ascii="Times New Roman" w:hAnsi="Times New Roman" w:cs="Times New Roman"/>
          <w:sz w:val="28"/>
          <w:szCs w:val="28"/>
        </w:rPr>
        <w:t>, двойной булинь, заячьи уши, схватывающий узел (прусс); достоинства и недостатки узлов.</w:t>
      </w:r>
    </w:p>
    <w:p w:rsidR="002E3996" w:rsidRPr="002F0E00" w:rsidRDefault="002E3996" w:rsidP="002F0E00">
      <w:pPr>
        <w:tabs>
          <w:tab w:val="left" w:pos="-1440"/>
          <w:tab w:val="right" w:pos="-1205"/>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Изучение</w:t>
      </w:r>
      <w:proofErr w:type="spellEnd"/>
      <w:proofErr w:type="gramEnd"/>
      <w:r w:rsidRPr="002F0E00">
        <w:rPr>
          <w:rFonts w:ascii="Times New Roman" w:hAnsi="Times New Roman" w:cs="Times New Roman"/>
          <w:sz w:val="28"/>
          <w:szCs w:val="28"/>
        </w:rPr>
        <w:t>, отработка и закрепление навыков вязания основных туристских узлов.</w:t>
      </w:r>
    </w:p>
    <w:p w:rsidR="002E3996" w:rsidRPr="002F0E00" w:rsidRDefault="002E3996" w:rsidP="002F0E00">
      <w:pPr>
        <w:tabs>
          <w:tab w:val="left" w:pos="-1440"/>
          <w:tab w:val="right" w:pos="-1205"/>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IX</w:t>
      </w:r>
      <w:r w:rsidRPr="002F0E00">
        <w:rPr>
          <w:rFonts w:ascii="Times New Roman" w:hAnsi="Times New Roman" w:cs="Times New Roman"/>
          <w:b/>
          <w:sz w:val="28"/>
          <w:szCs w:val="28"/>
        </w:rPr>
        <w:t>. Безопасность туризма.</w:t>
      </w:r>
    </w:p>
    <w:p w:rsidR="002E3996" w:rsidRPr="002F0E00" w:rsidRDefault="002E3996" w:rsidP="002F0E00">
      <w:pPr>
        <w:tabs>
          <w:tab w:val="left" w:pos="-1440"/>
          <w:tab w:val="right" w:pos="-1215"/>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Первичный и плановые (</w:t>
      </w:r>
      <w:proofErr w:type="spellStart"/>
      <w:r w:rsidRPr="002F0E00">
        <w:rPr>
          <w:rFonts w:ascii="Times New Roman" w:hAnsi="Times New Roman" w:cs="Times New Roman"/>
          <w:sz w:val="28"/>
          <w:szCs w:val="28"/>
        </w:rPr>
        <w:t>предпоходные</w:t>
      </w:r>
      <w:proofErr w:type="spellEnd"/>
      <w:r w:rsidRPr="002F0E00">
        <w:rPr>
          <w:rFonts w:ascii="Times New Roman" w:hAnsi="Times New Roman" w:cs="Times New Roman"/>
          <w:sz w:val="28"/>
          <w:szCs w:val="28"/>
        </w:rPr>
        <w:t>) инструктажи по технике безопасности в туристском походе, правила купания в походе, правила передвижения по автомобильным дорогам, правила дорожного движения, поведение в поездах и общественном транспорте.</w:t>
      </w:r>
    </w:p>
    <w:p w:rsidR="002E3996" w:rsidRPr="002F0E00" w:rsidRDefault="002E3996" w:rsidP="002F0E00">
      <w:pPr>
        <w:tabs>
          <w:tab w:val="left" w:pos="-1440"/>
          <w:tab w:val="right" w:pos="-1215"/>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Причины аварий в туристском походе: объективные и субъективные, как-то: плохая физическая, техническая, тактическая подготовка, низкая дисциплина в группе, недостаточный опыт и низкий авторитет руководителя, перенос опыта одного района на другой, слабое знание района и условий похода, переоценка возможностей группы, резкое изменение погоды, плохо подготовленное снаряжение.</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Международный свод сигналов бедствия, способы подачи сигналов </w:t>
      </w:r>
      <w:proofErr w:type="spellStart"/>
      <w:r w:rsidRPr="002F0E00">
        <w:rPr>
          <w:rFonts w:ascii="Times New Roman" w:hAnsi="Times New Roman" w:cs="Times New Roman"/>
          <w:sz w:val="28"/>
          <w:szCs w:val="28"/>
        </w:rPr>
        <w:t>вразличных</w:t>
      </w:r>
      <w:proofErr w:type="spellEnd"/>
      <w:r w:rsidRPr="002F0E00">
        <w:rPr>
          <w:rFonts w:ascii="Times New Roman" w:hAnsi="Times New Roman" w:cs="Times New Roman"/>
          <w:sz w:val="28"/>
          <w:szCs w:val="28"/>
        </w:rPr>
        <w:t xml:space="preserve"> ситуациях, наземные сигналы для самолета (вертолета), носимый аварийный запас (НАЗ), пиротехнические сигнальные средства, правила безопасности при обращении с ними, недопустимость ложных сигналов, действия при получении сигнала бедствия. Средства радиосвязи, правила и порядок ведения радио переговоров.</w:t>
      </w:r>
    </w:p>
    <w:p w:rsidR="002E3996" w:rsidRPr="002F0E00" w:rsidRDefault="002E3996" w:rsidP="002F0E00">
      <w:pPr>
        <w:tabs>
          <w:tab w:val="left" w:pos="-1440"/>
          <w:tab w:val="right" w:pos="-1224"/>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Российская поисково-спасательная служба, ее задачи. Правила регистрации туристской группы в контрольно-</w:t>
      </w:r>
      <w:r w:rsidRPr="002F0E00">
        <w:rPr>
          <w:rFonts w:ascii="Times New Roman" w:hAnsi="Times New Roman" w:cs="Times New Roman"/>
          <w:sz w:val="28"/>
          <w:szCs w:val="28"/>
        </w:rPr>
        <w:softHyphen/>
        <w:t>спасательном отряде, сообщение в ПСС (форма 6-Тур).</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Анализ</w:t>
      </w:r>
      <w:proofErr w:type="spellEnd"/>
      <w:proofErr w:type="gramEnd"/>
      <w:r w:rsidRPr="002F0E00">
        <w:rPr>
          <w:rFonts w:ascii="Times New Roman" w:hAnsi="Times New Roman" w:cs="Times New Roman"/>
          <w:sz w:val="28"/>
          <w:szCs w:val="28"/>
        </w:rPr>
        <w:t xml:space="preserve"> аварийных ситуаций за последний год, практические тренировки по транспортировке пострадавшего, участие в соревнованиях по поисково-спасательным работам, подведение итогов похода, оценка действий участников с точки зрения безопасности, практические тренировки по работе с пиротехническими средствами сигнализации и портативными радиостанциями, отработка навыков оперативного выкладывания наземных сигналов.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w:t>
      </w:r>
      <w:r w:rsidRPr="002F0E00">
        <w:rPr>
          <w:rFonts w:ascii="Times New Roman" w:hAnsi="Times New Roman" w:cs="Times New Roman"/>
          <w:b/>
          <w:sz w:val="28"/>
          <w:szCs w:val="28"/>
        </w:rPr>
        <w:t>. Организация питания в походе.</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Значение правильной организации питания в походе. Оценка </w:t>
      </w:r>
      <w:proofErr w:type="spellStart"/>
      <w:r w:rsidRPr="002F0E00">
        <w:rPr>
          <w:rFonts w:ascii="Times New Roman" w:hAnsi="Times New Roman" w:cs="Times New Roman"/>
          <w:sz w:val="28"/>
          <w:szCs w:val="28"/>
        </w:rPr>
        <w:t>энергозатрат</w:t>
      </w:r>
      <w:proofErr w:type="spellEnd"/>
      <w:r w:rsidRPr="002F0E00">
        <w:rPr>
          <w:rFonts w:ascii="Times New Roman" w:hAnsi="Times New Roman" w:cs="Times New Roman"/>
          <w:sz w:val="28"/>
          <w:szCs w:val="28"/>
        </w:rPr>
        <w:t xml:space="preserve">. Назначение питания. Основные характеристики суточного питания: калорийность, пищевая ценность. Состав пищевых продуктов: белки, жиры, углеводы, витамины, микроэлементы. Их соотношение в суточном рационе </w:t>
      </w:r>
      <w:proofErr w:type="spellStart"/>
      <w:r w:rsidRPr="002F0E00">
        <w:rPr>
          <w:rFonts w:ascii="Times New Roman" w:hAnsi="Times New Roman" w:cs="Times New Roman"/>
          <w:sz w:val="28"/>
          <w:szCs w:val="28"/>
        </w:rPr>
        <w:t>взависимости</w:t>
      </w:r>
      <w:proofErr w:type="spellEnd"/>
      <w:r w:rsidRPr="002F0E00">
        <w:rPr>
          <w:rFonts w:ascii="Times New Roman" w:hAnsi="Times New Roman" w:cs="Times New Roman"/>
          <w:sz w:val="28"/>
          <w:szCs w:val="28"/>
        </w:rPr>
        <w:t xml:space="preserve"> от условий похода. Режим питания. Нормы закладки основных продуктов. Требования к разнообразию питания в походе и к весу продуктов.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Составление меню и раскладка продуктов. Учет расхода продуктов. Способы термообработки пищи, достоинства и недостатки каждого из них. Хранение продуктов </w:t>
      </w:r>
      <w:proofErr w:type="spellStart"/>
      <w:r w:rsidRPr="002F0E00">
        <w:rPr>
          <w:rFonts w:ascii="Times New Roman" w:hAnsi="Times New Roman" w:cs="Times New Roman"/>
          <w:sz w:val="28"/>
          <w:szCs w:val="28"/>
        </w:rPr>
        <w:t>впути</w:t>
      </w:r>
      <w:proofErr w:type="spellEnd"/>
      <w:r w:rsidRPr="002F0E00">
        <w:rPr>
          <w:rFonts w:ascii="Times New Roman" w:hAnsi="Times New Roman" w:cs="Times New Roman"/>
          <w:sz w:val="28"/>
          <w:szCs w:val="28"/>
        </w:rPr>
        <w:t>. Способы расфасовки продуктов, их преимущества и недостатки.</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Возможность пополнения пищевых запасов в пути, в том числе охотой, рыбной ловлей, сбором дикорастущих растений, грибов. "Неприкосновенный запас" продуктов, карманное питание.</w:t>
      </w:r>
    </w:p>
    <w:p w:rsidR="002E3996" w:rsidRPr="002F0E00" w:rsidRDefault="002E3996" w:rsidP="002F0E00">
      <w:pPr>
        <w:tabs>
          <w:tab w:val="left" w:pos="-1282"/>
          <w:tab w:val="right" w:pos="12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Опасность пищевых отравлений и отравлений грибами. Съедобные и несъедобные грибы и ягоды. </w:t>
      </w:r>
    </w:p>
    <w:p w:rsidR="002E3996" w:rsidRPr="002F0E00" w:rsidRDefault="002E3996" w:rsidP="002F0E00">
      <w:pPr>
        <w:tabs>
          <w:tab w:val="left" w:pos="-1282"/>
          <w:tab w:val="right" w:pos="120"/>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Разработка</w:t>
      </w:r>
      <w:proofErr w:type="spellEnd"/>
      <w:proofErr w:type="gramEnd"/>
      <w:r w:rsidRPr="002F0E00">
        <w:rPr>
          <w:rFonts w:ascii="Times New Roman" w:hAnsi="Times New Roman" w:cs="Times New Roman"/>
          <w:sz w:val="28"/>
          <w:szCs w:val="28"/>
        </w:rPr>
        <w:t xml:space="preserve"> пищевой раскладки на поход; способы упаковки продуктов, подготовка продуктов к транспортировке.</w:t>
      </w:r>
    </w:p>
    <w:p w:rsidR="002E3996" w:rsidRPr="002F0E00" w:rsidRDefault="002E3996" w:rsidP="002F0E00">
      <w:pPr>
        <w:tabs>
          <w:tab w:val="left" w:pos="-1282"/>
          <w:tab w:val="right" w:pos="120"/>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XI</w:t>
      </w:r>
      <w:r w:rsidRPr="002F0E00">
        <w:rPr>
          <w:rFonts w:ascii="Times New Roman" w:hAnsi="Times New Roman" w:cs="Times New Roman"/>
          <w:b/>
          <w:sz w:val="28"/>
          <w:szCs w:val="28"/>
        </w:rPr>
        <w:t xml:space="preserve">. Туристские соревнования.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Туристские соревнования - смотры готовности туристской группы к дальним походам. Спортивные разряды, как объективная оценка спортивного роста туриста, разрядные требования по спортивному туризму. Правила проведения туристских соревнований, виды соревнований (техника туризма, ориентирование, краеведение, контрольный туристский маршрут, конкурсы, туристские навыки и быт, топографическая съемка местности).</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Соревнования по спортивному ориентированию и их виды (по легенде, по маркированной трассе, по выбору, по обозначенному маршруту, движение по азимуту).</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 xml:space="preserve">Практические </w:t>
      </w:r>
      <w:proofErr w:type="spellStart"/>
      <w:proofErr w:type="gramStart"/>
      <w:r w:rsidRPr="002F0E00">
        <w:rPr>
          <w:rFonts w:ascii="Times New Roman" w:hAnsi="Times New Roman" w:cs="Times New Roman"/>
          <w:b/>
          <w:i/>
          <w:sz w:val="28"/>
          <w:szCs w:val="28"/>
          <w:u w:val="single"/>
        </w:rPr>
        <w:t>занятия:</w:t>
      </w:r>
      <w:r w:rsidRPr="002F0E00">
        <w:rPr>
          <w:rFonts w:ascii="Times New Roman" w:hAnsi="Times New Roman" w:cs="Times New Roman"/>
          <w:sz w:val="28"/>
          <w:szCs w:val="28"/>
        </w:rPr>
        <w:t>Участие</w:t>
      </w:r>
      <w:proofErr w:type="spellEnd"/>
      <w:proofErr w:type="gramEnd"/>
      <w:r w:rsidRPr="002F0E00">
        <w:rPr>
          <w:rFonts w:ascii="Times New Roman" w:hAnsi="Times New Roman" w:cs="Times New Roman"/>
          <w:sz w:val="28"/>
          <w:szCs w:val="28"/>
        </w:rPr>
        <w:t xml:space="preserve"> в окружных, городских и Российских туристских соревнованиях, смотрах готовности, туристских слетах.</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XII</w:t>
      </w:r>
      <w:r w:rsidRPr="002F0E00">
        <w:rPr>
          <w:rFonts w:ascii="Times New Roman" w:hAnsi="Times New Roman" w:cs="Times New Roman"/>
          <w:b/>
          <w:sz w:val="28"/>
          <w:szCs w:val="28"/>
        </w:rPr>
        <w:t>. Туристские биваки.</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Что такое привал и бивак в походе. Основные требования к местам привала и бивака. Периодичность привалов в зависимости от условий похода</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Планировка бивака. Виды и производство хозяйственных работ на биваке (развертывание и свертывание бивака). Графики дежурств на биваках.</w:t>
      </w:r>
    </w:p>
    <w:p w:rsidR="002E3996" w:rsidRPr="002F0E00" w:rsidRDefault="002E3996" w:rsidP="002F0E00">
      <w:pPr>
        <w:pStyle w:val="ab"/>
        <w:spacing w:line="360" w:lineRule="auto"/>
        <w:ind w:firstLine="709"/>
        <w:rPr>
          <w:sz w:val="28"/>
          <w:szCs w:val="28"/>
        </w:rPr>
      </w:pPr>
      <w:r w:rsidRPr="002F0E00">
        <w:rPr>
          <w:sz w:val="28"/>
          <w:szCs w:val="28"/>
        </w:rPr>
        <w:t xml:space="preserve">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 Особенности организации ночлега зимой. Обеспечение безопасности группы, защита от переохлаждения и отморожения. Вынужденная холодная ночевка, максимально полезное использование имеющегося снаряжения.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Практические занятия</w:t>
      </w:r>
      <w:r w:rsidRPr="002F0E00">
        <w:rPr>
          <w:rFonts w:ascii="Times New Roman" w:hAnsi="Times New Roman" w:cs="Times New Roman"/>
          <w:i/>
          <w:sz w:val="28"/>
          <w:szCs w:val="28"/>
        </w:rPr>
        <w:t xml:space="preserve">: </w:t>
      </w:r>
      <w:r w:rsidRPr="002F0E00">
        <w:rPr>
          <w:rFonts w:ascii="Times New Roman" w:hAnsi="Times New Roman" w:cs="Times New Roman"/>
          <w:sz w:val="28"/>
          <w:szCs w:val="28"/>
        </w:rPr>
        <w:t>Отработка навыков по разведению костра в различных климатических условиях, организация бивачных работ, дежурство на биваке, самостоятельное изготовление временных укрытий в различное время года, постепенный переход от групповой ночевки зимой с костром при полном снаряжении к условиям вынужденной холодной ночевки (одиночество, отсутствие снаряжения и теплых вещей, невозможность разведения костра).</w:t>
      </w:r>
    </w:p>
    <w:p w:rsidR="002E3996" w:rsidRPr="002F0E00" w:rsidRDefault="002E3996" w:rsidP="002F0E00">
      <w:pPr>
        <w:spacing w:after="0" w:line="360" w:lineRule="auto"/>
        <w:ind w:firstLine="709"/>
        <w:jc w:val="center"/>
        <w:rPr>
          <w:rFonts w:ascii="Times New Roman" w:hAnsi="Times New Roman" w:cs="Times New Roman"/>
          <w:b/>
          <w:sz w:val="28"/>
          <w:szCs w:val="28"/>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lastRenderedPageBreak/>
        <w:t>ТЕМАТИЧЕСКИЙ ПЛАН</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 ГОД ОБУЧЕНИЯ</w:t>
      </w:r>
    </w:p>
    <w:tbl>
      <w:tblPr>
        <w:tblW w:w="0" w:type="auto"/>
        <w:tblLook w:val="04A0" w:firstRow="1" w:lastRow="0" w:firstColumn="1" w:lastColumn="0" w:noHBand="0" w:noVBand="1"/>
      </w:tblPr>
      <w:tblGrid>
        <w:gridCol w:w="606"/>
        <w:gridCol w:w="3267"/>
        <w:gridCol w:w="1906"/>
        <w:gridCol w:w="1891"/>
        <w:gridCol w:w="1901"/>
      </w:tblGrid>
      <w:tr w:rsidR="002E3996" w:rsidRPr="002F0E00" w:rsidTr="002E3996">
        <w:tc>
          <w:tcPr>
            <w:tcW w:w="594"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 п/п</w:t>
            </w:r>
          </w:p>
        </w:tc>
        <w:tc>
          <w:tcPr>
            <w:tcW w:w="3272"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Наименование темы</w:t>
            </w:r>
          </w:p>
        </w:tc>
        <w:tc>
          <w:tcPr>
            <w:tcW w:w="1907" w:type="dxa"/>
            <w:vMerge w:val="restart"/>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Общее количество часов</w:t>
            </w:r>
          </w:p>
        </w:tc>
        <w:tc>
          <w:tcPr>
            <w:tcW w:w="3798" w:type="dxa"/>
            <w:gridSpan w:val="2"/>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rPr>
                <w:rFonts w:ascii="Times New Roman" w:hAnsi="Times New Roman" w:cs="Times New Roman"/>
                <w:b/>
                <w:i/>
                <w:sz w:val="28"/>
                <w:szCs w:val="28"/>
              </w:rPr>
            </w:pPr>
            <w:r w:rsidRPr="002F0E00">
              <w:rPr>
                <w:rFonts w:ascii="Times New Roman" w:hAnsi="Times New Roman" w:cs="Times New Roman"/>
                <w:b/>
                <w:i/>
                <w:sz w:val="28"/>
                <w:szCs w:val="28"/>
              </w:rPr>
              <w:t>В том числе</w:t>
            </w:r>
          </w:p>
        </w:tc>
      </w:tr>
      <w:tr w:rsidR="002E3996" w:rsidRPr="002F0E00" w:rsidTr="002E3996">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3996" w:rsidRPr="002F0E00" w:rsidRDefault="002E3996" w:rsidP="002F0E00">
            <w:pPr>
              <w:spacing w:after="0" w:line="360" w:lineRule="auto"/>
              <w:ind w:firstLine="709"/>
              <w:rPr>
                <w:rFonts w:ascii="Times New Roman" w:hAnsi="Times New Roman" w:cs="Times New Roman"/>
                <w:b/>
                <w:i/>
                <w:sz w:val="28"/>
                <w:szCs w:val="28"/>
              </w:rPr>
            </w:pP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Теория</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i/>
                <w:sz w:val="28"/>
                <w:szCs w:val="28"/>
              </w:rPr>
            </w:pPr>
            <w:r w:rsidRPr="002F0E00">
              <w:rPr>
                <w:rFonts w:ascii="Times New Roman" w:hAnsi="Times New Roman" w:cs="Times New Roman"/>
                <w:b/>
                <w:i/>
                <w:sz w:val="28"/>
                <w:szCs w:val="28"/>
              </w:rPr>
              <w:t>Практика</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jc w:val="both"/>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w:t>
            </w:r>
            <w:r w:rsidRPr="002F0E00">
              <w:rPr>
                <w:rFonts w:ascii="Times New Roman" w:hAnsi="Times New Roman" w:cs="Times New Roman"/>
                <w:b/>
                <w:sz w:val="28"/>
                <w:szCs w:val="28"/>
              </w:rPr>
              <w:t>. Техника пешеходного туризма.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59</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19</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40</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пешеходного туризма</w:t>
            </w:r>
            <w:r w:rsidRPr="002F0E00">
              <w:rPr>
                <w:rFonts w:ascii="Times New Roman" w:hAnsi="Times New Roman" w:cs="Times New Roman"/>
                <w:sz w:val="28"/>
                <w:szCs w:val="28"/>
              </w:rPr>
              <w:t>. Проектно-исследовательская 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Категорирование препятствий в пешеходном туризме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Снаряжение для пешеходного туризма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4</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4.</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Категорирование пешеходного похода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4</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4</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5.</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Страховка и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в пешем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10</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8</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6.</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Преодоление препятствий в пешем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25</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5</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20</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7.</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передвижения по тропам и дорогам</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10</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w:t>
            </w:r>
            <w:r w:rsidRPr="002F0E00">
              <w:rPr>
                <w:rFonts w:ascii="Times New Roman" w:hAnsi="Times New Roman" w:cs="Times New Roman"/>
                <w:b/>
                <w:sz w:val="28"/>
                <w:szCs w:val="28"/>
              </w:rPr>
              <w:t>. Техника горного туризма.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10</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lastRenderedPageBreak/>
              <w:t>8.</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горного туризма</w:t>
            </w:r>
            <w:r w:rsidRPr="002F0E00">
              <w:rPr>
                <w:rFonts w:ascii="Times New Roman" w:hAnsi="Times New Roman" w:cs="Times New Roman"/>
                <w:sz w:val="28"/>
                <w:szCs w:val="28"/>
              </w:rPr>
              <w:t>. Проектно-исследовательская 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9.</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Категорирование препятствий в горном туризме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10.</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Снаряжение для горного туризма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11.</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движения по травяным склонам</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12.</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движения по снежно-ледовым склонам</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13.</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движения по скалам</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14.</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Страховка и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в горном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15.</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ориентирования в горах</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16.</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питания в горном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17.</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Жизнь гор, особенности горного рельефа, формы горного рельефа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III</w:t>
            </w:r>
            <w:r w:rsidRPr="002F0E00">
              <w:rPr>
                <w:rFonts w:ascii="Times New Roman" w:hAnsi="Times New Roman" w:cs="Times New Roman"/>
                <w:b/>
                <w:sz w:val="28"/>
                <w:szCs w:val="28"/>
              </w:rPr>
              <w:t>. Техника лыжного туризма.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6</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18.</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Особенности лыжного </w:t>
            </w:r>
            <w:r w:rsidRPr="002F0E00">
              <w:rPr>
                <w:rFonts w:ascii="Times New Roman" w:eastAsia="Calibri" w:hAnsi="Times New Roman" w:cs="Times New Roman"/>
                <w:sz w:val="28"/>
                <w:szCs w:val="28"/>
              </w:rPr>
              <w:lastRenderedPageBreak/>
              <w:t>туризма</w:t>
            </w:r>
            <w:r w:rsidRPr="002F0E00">
              <w:rPr>
                <w:rFonts w:ascii="Times New Roman" w:hAnsi="Times New Roman" w:cs="Times New Roman"/>
                <w:sz w:val="28"/>
                <w:szCs w:val="28"/>
              </w:rPr>
              <w:t>. Проектно-исследовательская 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lastRenderedPageBreak/>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19.</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Снаряжение для лыжного туризма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20.</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движения по снегу</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4</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3</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21.</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Обеспечение безопасности в лыжном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22.</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Страховка и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в лыжном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23.</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питания в лыжном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IV</w:t>
            </w:r>
            <w:r w:rsidRPr="002F0E00">
              <w:rPr>
                <w:rFonts w:ascii="Times New Roman" w:hAnsi="Times New Roman" w:cs="Times New Roman"/>
                <w:b/>
                <w:sz w:val="28"/>
                <w:szCs w:val="28"/>
              </w:rPr>
              <w:t xml:space="preserve">. Техника водного туризма. </w:t>
            </w:r>
            <w:r w:rsidRPr="002F0E00">
              <w:rPr>
                <w:rFonts w:ascii="Times New Roman" w:hAnsi="Times New Roman" w:cs="Times New Roman"/>
                <w:sz w:val="28"/>
                <w:szCs w:val="28"/>
              </w:rPr>
              <w:t>Проектно-исследовательская 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14</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10</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4</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24.</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Особенности водного туризма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25.</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Теория судна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26.</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Категорирование препятствий в водном туризме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27.</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Снаряжение для водного туризма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28.</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Категорирование </w:t>
            </w:r>
            <w:r w:rsidRPr="002F0E00">
              <w:rPr>
                <w:rFonts w:ascii="Times New Roman" w:eastAsia="Calibri" w:hAnsi="Times New Roman" w:cs="Times New Roman"/>
                <w:sz w:val="28"/>
                <w:szCs w:val="28"/>
              </w:rPr>
              <w:lastRenderedPageBreak/>
              <w:t>водного маршрута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lastRenderedPageBreak/>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29.</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 xml:space="preserve">Страховка и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в водном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30.</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Преодоление препятствий в водном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31.</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Обеспечение безопасности в водном походе</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32.</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Лоция</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33.</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Техника управления гребным судном</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w:t>
            </w:r>
            <w:r w:rsidRPr="002F0E00">
              <w:rPr>
                <w:rFonts w:ascii="Times New Roman" w:hAnsi="Times New Roman" w:cs="Times New Roman"/>
                <w:b/>
                <w:sz w:val="28"/>
                <w:szCs w:val="28"/>
              </w:rPr>
              <w:t>. Физическая подготовка туриста.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20</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34.</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Значение физической подготовки для туриста</w:t>
            </w:r>
            <w:r w:rsidRPr="002F0E00">
              <w:rPr>
                <w:rFonts w:ascii="Times New Roman" w:hAnsi="Times New Roman" w:cs="Times New Roman"/>
                <w:sz w:val="28"/>
                <w:szCs w:val="28"/>
              </w:rPr>
              <w:t>. Проектно-исследовательская 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35.</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Общефизическая подготовка туриста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20</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20</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w:t>
            </w:r>
            <w:r w:rsidRPr="002F0E00">
              <w:rPr>
                <w:rFonts w:ascii="Times New Roman" w:hAnsi="Times New Roman" w:cs="Times New Roman"/>
                <w:b/>
                <w:sz w:val="28"/>
                <w:szCs w:val="28"/>
              </w:rPr>
              <w:t>. Автономное существование туриста.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20</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12</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36.</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Проблемы выживания человека в условиях изоляции</w:t>
            </w:r>
            <w:r w:rsidRPr="002F0E00">
              <w:rPr>
                <w:rFonts w:ascii="Times New Roman" w:hAnsi="Times New Roman" w:cs="Times New Roman"/>
                <w:sz w:val="28"/>
                <w:szCs w:val="28"/>
              </w:rPr>
              <w:t xml:space="preserve">. Проектно-исследовательская </w:t>
            </w:r>
            <w:r w:rsidRPr="002F0E00">
              <w:rPr>
                <w:rFonts w:ascii="Times New Roman" w:hAnsi="Times New Roman" w:cs="Times New Roman"/>
                <w:sz w:val="28"/>
                <w:szCs w:val="28"/>
              </w:rPr>
              <w:lastRenderedPageBreak/>
              <w:t>работа.</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lastRenderedPageBreak/>
              <w:t>4</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4</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37.</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Факторы риска</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38.</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Психология выживания</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2</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hAnsi="Times New Roman" w:cs="Times New Roman"/>
                <w:sz w:val="28"/>
                <w:szCs w:val="28"/>
              </w:rPr>
              <w:t>39.</w:t>
            </w: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rPr>
                <w:rFonts w:ascii="Times New Roman" w:hAnsi="Times New Roman" w:cs="Times New Roman"/>
                <w:sz w:val="28"/>
                <w:szCs w:val="28"/>
              </w:rPr>
            </w:pPr>
            <w:r w:rsidRPr="002F0E00">
              <w:rPr>
                <w:rFonts w:ascii="Times New Roman" w:eastAsia="Calibri" w:hAnsi="Times New Roman" w:cs="Times New Roman"/>
                <w:sz w:val="28"/>
                <w:szCs w:val="28"/>
              </w:rPr>
              <w:t>Практика выживания</w:t>
            </w:r>
            <w:r w:rsidRPr="002F0E00">
              <w:rPr>
                <w:rFonts w:ascii="Times New Roman" w:hAnsi="Times New Roman" w:cs="Times New Roman"/>
                <w:sz w:val="28"/>
                <w:szCs w:val="28"/>
              </w:rPr>
              <w:t>.</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12</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sz w:val="28"/>
                <w:szCs w:val="28"/>
              </w:rPr>
            </w:pPr>
            <w:r w:rsidRPr="002F0E00">
              <w:rPr>
                <w:rFonts w:ascii="Times New Roman" w:hAnsi="Times New Roman" w:cs="Times New Roman"/>
                <w:sz w:val="28"/>
                <w:szCs w:val="28"/>
              </w:rPr>
              <w:t>12</w:t>
            </w:r>
          </w:p>
        </w:tc>
      </w:tr>
      <w:tr w:rsidR="002E3996" w:rsidRPr="002F0E00" w:rsidTr="002E3996">
        <w:tc>
          <w:tcPr>
            <w:tcW w:w="594" w:type="dxa"/>
            <w:tcBorders>
              <w:top w:val="single" w:sz="4" w:space="0" w:color="auto"/>
              <w:left w:val="single" w:sz="4" w:space="0" w:color="auto"/>
              <w:bottom w:val="single" w:sz="4" w:space="0" w:color="auto"/>
              <w:right w:val="single" w:sz="4" w:space="0" w:color="auto"/>
            </w:tcBorders>
          </w:tcPr>
          <w:p w:rsidR="002E3996" w:rsidRPr="002F0E00" w:rsidRDefault="002E3996" w:rsidP="002F0E00">
            <w:pPr>
              <w:spacing w:after="0" w:line="360" w:lineRule="auto"/>
              <w:ind w:firstLine="709"/>
              <w:rPr>
                <w:rFonts w:ascii="Times New Roman" w:hAnsi="Times New Roman" w:cs="Times New Roman"/>
                <w:sz w:val="28"/>
                <w:szCs w:val="28"/>
              </w:rPr>
            </w:pPr>
          </w:p>
        </w:tc>
        <w:tc>
          <w:tcPr>
            <w:tcW w:w="3272"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rPr>
                <w:rFonts w:ascii="Times New Roman" w:hAnsi="Times New Roman" w:cs="Times New Roman"/>
                <w:b/>
                <w:sz w:val="28"/>
                <w:szCs w:val="28"/>
              </w:rPr>
            </w:pPr>
            <w:r w:rsidRPr="002F0E00">
              <w:rPr>
                <w:rFonts w:ascii="Times New Roman" w:hAnsi="Times New Roman" w:cs="Times New Roman"/>
                <w:b/>
                <w:sz w:val="28"/>
                <w:szCs w:val="28"/>
              </w:rPr>
              <w:t>ИТОГО:</w:t>
            </w:r>
          </w:p>
        </w:tc>
        <w:tc>
          <w:tcPr>
            <w:tcW w:w="1907"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136</w:t>
            </w:r>
          </w:p>
        </w:tc>
        <w:tc>
          <w:tcPr>
            <w:tcW w:w="1895"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53</w:t>
            </w:r>
          </w:p>
        </w:tc>
        <w:tc>
          <w:tcPr>
            <w:tcW w:w="1903" w:type="dxa"/>
            <w:tcBorders>
              <w:top w:val="single" w:sz="4" w:space="0" w:color="auto"/>
              <w:left w:val="single" w:sz="4" w:space="0" w:color="auto"/>
              <w:bottom w:val="single" w:sz="4" w:space="0" w:color="auto"/>
              <w:right w:val="single" w:sz="4" w:space="0" w:color="auto"/>
            </w:tcBorders>
            <w:hideMark/>
          </w:tcPr>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83</w:t>
            </w:r>
          </w:p>
        </w:tc>
      </w:tr>
    </w:tbl>
    <w:p w:rsidR="002E3996" w:rsidRPr="002F0E00" w:rsidRDefault="002E3996" w:rsidP="002F0E00">
      <w:pPr>
        <w:spacing w:after="0" w:line="360" w:lineRule="auto"/>
        <w:ind w:firstLine="709"/>
        <w:rPr>
          <w:rFonts w:ascii="Times New Roman" w:hAnsi="Times New Roman" w:cs="Times New Roman"/>
          <w:sz w:val="28"/>
          <w:szCs w:val="28"/>
          <w:lang w:eastAsia="en-US"/>
        </w:rPr>
      </w:pP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СОДЕРЖАНИЕ ПРОГРАММЫ</w:t>
      </w:r>
    </w:p>
    <w:p w:rsidR="002E3996" w:rsidRPr="002F0E00" w:rsidRDefault="002E3996" w:rsidP="002F0E00">
      <w:pPr>
        <w:spacing w:after="0" w:line="360" w:lineRule="auto"/>
        <w:ind w:firstLine="709"/>
        <w:jc w:val="center"/>
        <w:rPr>
          <w:rFonts w:ascii="Times New Roman" w:hAnsi="Times New Roman" w:cs="Times New Roman"/>
          <w:b/>
          <w:sz w:val="28"/>
          <w:szCs w:val="28"/>
        </w:rPr>
      </w:pPr>
      <w:r w:rsidRPr="002F0E00">
        <w:rPr>
          <w:rFonts w:ascii="Times New Roman" w:hAnsi="Times New Roman" w:cs="Times New Roman"/>
          <w:b/>
          <w:sz w:val="28"/>
          <w:szCs w:val="28"/>
        </w:rPr>
        <w:t>3 ГОД ОБУЧЕНИЯ</w:t>
      </w:r>
    </w:p>
    <w:p w:rsidR="002E3996" w:rsidRPr="002F0E00" w:rsidRDefault="002E3996" w:rsidP="002F0E00">
      <w:pPr>
        <w:spacing w:after="0" w:line="360" w:lineRule="auto"/>
        <w:ind w:firstLine="709"/>
        <w:jc w:val="center"/>
        <w:rPr>
          <w:rFonts w:ascii="Times New Roman" w:hAnsi="Times New Roman" w:cs="Times New Roman"/>
          <w:b/>
          <w:sz w:val="28"/>
          <w:szCs w:val="28"/>
        </w:rPr>
      </w:pP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w:t>
      </w:r>
      <w:r w:rsidRPr="002F0E00">
        <w:rPr>
          <w:rFonts w:ascii="Times New Roman" w:hAnsi="Times New Roman" w:cs="Times New Roman"/>
          <w:b/>
          <w:sz w:val="28"/>
          <w:szCs w:val="28"/>
        </w:rPr>
        <w:t>. Техника пешеходного туризма.</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eastAsia="Calibri" w:hAnsi="Times New Roman" w:cs="Times New Roman"/>
          <w:sz w:val="28"/>
          <w:szCs w:val="28"/>
        </w:rPr>
        <w:t xml:space="preserve">Особенности проведения пеших походов, отличия пешеходного туризма от других видов. Виды препятствий, встречающихся в пешем походе: переправа, болото, труднопроходимый лес, пески, завалы, перевал, вершина. Категорирование препятствий по трудности. Зависимость категории сложности похода от трудности встречающихся препятствий. Категорирование пеших походов по методике Востокова. Снаряжение, необходимое для проведения пешего похода по равнинной и горной местности. Техника движения по скользкой дороге, по лесным дорогам, по заболоченным участкам, по проселочным, пустынным и горным дорогам. Виды переправ, способы организации переправы вброд, вплавь, навесной переправы. Особенности организации переправ в зависимости от района, времени года, времени суток. Техника движения по болотам, устройство гати, организация страховки, изготовление </w:t>
      </w:r>
      <w:proofErr w:type="spellStart"/>
      <w:r w:rsidRPr="002F0E00">
        <w:rPr>
          <w:rFonts w:ascii="Times New Roman" w:eastAsia="Calibri" w:hAnsi="Times New Roman" w:cs="Times New Roman"/>
          <w:sz w:val="28"/>
          <w:szCs w:val="28"/>
        </w:rPr>
        <w:t>болотоступов</w:t>
      </w:r>
      <w:proofErr w:type="spellEnd"/>
      <w:r w:rsidRPr="002F0E00">
        <w:rPr>
          <w:rFonts w:ascii="Times New Roman" w:eastAsia="Calibri" w:hAnsi="Times New Roman" w:cs="Times New Roman"/>
          <w:sz w:val="28"/>
          <w:szCs w:val="28"/>
        </w:rPr>
        <w:t>. Техника постановки ступней ног, положение корпуса, выбор ритма и темпа ходьбы на большие расстояния, при подъемах, спусках, при движении по тропам. Техника движения с альпенштоком, отработка навыков движения траверсом, подъема, спуска с альпенштоком.</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w:t>
      </w:r>
      <w:r w:rsidRPr="002F0E00">
        <w:rPr>
          <w:rFonts w:ascii="Times New Roman" w:hAnsi="Times New Roman" w:cs="Times New Roman"/>
          <w:b/>
          <w:sz w:val="28"/>
          <w:szCs w:val="28"/>
        </w:rPr>
        <w:t>. Техника горного туризма.</w:t>
      </w:r>
    </w:p>
    <w:p w:rsidR="002E3996" w:rsidRPr="002F0E00" w:rsidRDefault="002E3996" w:rsidP="002F0E00">
      <w:pPr>
        <w:spacing w:after="0" w:line="360" w:lineRule="auto"/>
        <w:ind w:firstLine="709"/>
        <w:jc w:val="both"/>
        <w:rPr>
          <w:rFonts w:ascii="Times New Roman" w:hAnsi="Times New Roman" w:cs="Times New Roman"/>
          <w:b/>
          <w:sz w:val="28"/>
          <w:szCs w:val="28"/>
        </w:rPr>
      </w:pPr>
      <w:r w:rsidRPr="002F0E00">
        <w:rPr>
          <w:rFonts w:ascii="Times New Roman" w:eastAsia="Calibri" w:hAnsi="Times New Roman" w:cs="Times New Roman"/>
          <w:sz w:val="28"/>
          <w:szCs w:val="28"/>
        </w:rPr>
        <w:t xml:space="preserve">Особенности проведения горных походов, отличия горного туризма от других видов. Виды препятствий, встречающихся в горном походе </w:t>
      </w:r>
      <w:r w:rsidRPr="002F0E00">
        <w:rPr>
          <w:rFonts w:ascii="Times New Roman" w:eastAsia="Calibri" w:hAnsi="Times New Roman" w:cs="Times New Roman"/>
          <w:sz w:val="28"/>
          <w:szCs w:val="28"/>
        </w:rPr>
        <w:lastRenderedPageBreak/>
        <w:t xml:space="preserve">(переправы, перевалы, вершины, тропы), категорирование препятствий по трудности. </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Особенности снаряжения, применяемого в горном туризме (скальное снаряжения, ледовое снаряжение, снаряжение для страховки и </w:t>
      </w:r>
      <w:proofErr w:type="spellStart"/>
      <w:r w:rsidRPr="002F0E00">
        <w:rPr>
          <w:rFonts w:ascii="Times New Roman" w:eastAsia="Calibri" w:hAnsi="Times New Roman" w:cs="Times New Roman"/>
          <w:sz w:val="28"/>
          <w:szCs w:val="28"/>
        </w:rPr>
        <w:t>самостраховки</w:t>
      </w:r>
      <w:proofErr w:type="spellEnd"/>
      <w:r w:rsidRPr="002F0E00">
        <w:rPr>
          <w:rFonts w:ascii="Times New Roman" w:eastAsia="Calibri" w:hAnsi="Times New Roman" w:cs="Times New Roman"/>
          <w:sz w:val="28"/>
          <w:szCs w:val="28"/>
        </w:rPr>
        <w:t xml:space="preserve">), требования </w:t>
      </w:r>
      <w:proofErr w:type="gramStart"/>
      <w:r w:rsidRPr="002F0E00">
        <w:rPr>
          <w:rFonts w:ascii="Times New Roman" w:eastAsia="Calibri" w:hAnsi="Times New Roman" w:cs="Times New Roman"/>
          <w:sz w:val="28"/>
          <w:szCs w:val="28"/>
        </w:rPr>
        <w:t>в снаряжению</w:t>
      </w:r>
      <w:proofErr w:type="gramEnd"/>
      <w:r w:rsidRPr="002F0E00">
        <w:rPr>
          <w:rFonts w:ascii="Times New Roman" w:eastAsia="Calibri" w:hAnsi="Times New Roman" w:cs="Times New Roman"/>
          <w:sz w:val="28"/>
          <w:szCs w:val="28"/>
        </w:rPr>
        <w:t xml:space="preserve"> в зависимости от условий эксплуатации. Подбор снаряжения в зависимости от сложности  маршрута, технология расчета веса рюкзака для горного похода. </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Жизнь гор, горообразование, формы горного рельефа (макрорельеф, средние формы рельефа, микрорельеф)</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Техника передвижения по травяным склонам, постановка ног при подъеме, спуске, траверсе, положение туловища, применение альпенштока и ледоруба.</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Техника преодоления скальных участков. Техника свободного лазания. Преодоление различных форм скального рельефа: стен, плит, скальных гребней, кулуаров, карнизов, пробок. Организация страховки на скалах.</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Особенности преодоления снежно-ледовых участков. Движение по снегу, льду фирну. Преодоление </w:t>
      </w:r>
      <w:proofErr w:type="spellStart"/>
      <w:r w:rsidRPr="002F0E00">
        <w:rPr>
          <w:rFonts w:ascii="Times New Roman" w:eastAsia="Calibri" w:hAnsi="Times New Roman" w:cs="Times New Roman"/>
          <w:sz w:val="28"/>
          <w:szCs w:val="28"/>
        </w:rPr>
        <w:t>бергшрундов</w:t>
      </w:r>
      <w:proofErr w:type="spellEnd"/>
      <w:r w:rsidRPr="002F0E00">
        <w:rPr>
          <w:rFonts w:ascii="Times New Roman" w:eastAsia="Calibri" w:hAnsi="Times New Roman" w:cs="Times New Roman"/>
          <w:sz w:val="28"/>
          <w:szCs w:val="28"/>
        </w:rPr>
        <w:t xml:space="preserve">, глубоких </w:t>
      </w:r>
      <w:proofErr w:type="spellStart"/>
      <w:r w:rsidRPr="002F0E00">
        <w:rPr>
          <w:rFonts w:ascii="Times New Roman" w:eastAsia="Calibri" w:hAnsi="Times New Roman" w:cs="Times New Roman"/>
          <w:sz w:val="28"/>
          <w:szCs w:val="28"/>
        </w:rPr>
        <w:t>рантклюфтов</w:t>
      </w:r>
      <w:proofErr w:type="spellEnd"/>
      <w:r w:rsidRPr="002F0E00">
        <w:rPr>
          <w:rFonts w:ascii="Times New Roman" w:eastAsia="Calibri" w:hAnsi="Times New Roman" w:cs="Times New Roman"/>
          <w:sz w:val="28"/>
          <w:szCs w:val="28"/>
        </w:rPr>
        <w:t xml:space="preserve">, снежных мостов, трещин. Ледники, их виды, жизнь ледников. Ледовые трещины. Опасность закрытых ледников. Обеспечение безопасности при движении по закрытым ледникам. Лавины, их виды, образование лавин. Тактика передвижения по лавиноопасному склону. Обеспечение безопасности на лавиноопасных участках.  </w:t>
      </w:r>
      <w:proofErr w:type="spellStart"/>
      <w:r w:rsidRPr="002F0E00">
        <w:rPr>
          <w:rFonts w:ascii="Times New Roman" w:eastAsia="Calibri" w:hAnsi="Times New Roman" w:cs="Times New Roman"/>
          <w:sz w:val="28"/>
          <w:szCs w:val="28"/>
        </w:rPr>
        <w:t>Тропление</w:t>
      </w:r>
      <w:proofErr w:type="spellEnd"/>
      <w:r w:rsidRPr="002F0E00">
        <w:rPr>
          <w:rFonts w:ascii="Times New Roman" w:eastAsia="Calibri" w:hAnsi="Times New Roman" w:cs="Times New Roman"/>
          <w:sz w:val="28"/>
          <w:szCs w:val="28"/>
        </w:rPr>
        <w:t xml:space="preserve"> на снежных склонах, рубка ступеней.</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Передвижение по осыпям и моренам. Постановка ног и положение туловища при спусках, подъемах, траверсах.</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Значение страховки и </w:t>
      </w:r>
      <w:proofErr w:type="spellStart"/>
      <w:r w:rsidRPr="002F0E00">
        <w:rPr>
          <w:rFonts w:ascii="Times New Roman" w:eastAsia="Calibri" w:hAnsi="Times New Roman" w:cs="Times New Roman"/>
          <w:sz w:val="28"/>
          <w:szCs w:val="28"/>
        </w:rPr>
        <w:t>самостраховки</w:t>
      </w:r>
      <w:proofErr w:type="spellEnd"/>
      <w:r w:rsidRPr="002F0E00">
        <w:rPr>
          <w:rFonts w:ascii="Times New Roman" w:eastAsia="Calibri" w:hAnsi="Times New Roman" w:cs="Times New Roman"/>
          <w:sz w:val="28"/>
          <w:szCs w:val="28"/>
        </w:rPr>
        <w:t xml:space="preserve">. Виды страховки: одновременная, попеременная, групповая,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w:t>
      </w:r>
      <w:proofErr w:type="spellStart"/>
      <w:r w:rsidRPr="002F0E00">
        <w:rPr>
          <w:rFonts w:ascii="Times New Roman" w:eastAsia="Calibri" w:hAnsi="Times New Roman" w:cs="Times New Roman"/>
          <w:sz w:val="28"/>
          <w:szCs w:val="28"/>
        </w:rPr>
        <w:t>Самостраховка</w:t>
      </w:r>
      <w:proofErr w:type="spellEnd"/>
      <w:r w:rsidRPr="002F0E00">
        <w:rPr>
          <w:rFonts w:ascii="Times New Roman" w:eastAsia="Calibri" w:hAnsi="Times New Roman" w:cs="Times New Roman"/>
          <w:sz w:val="28"/>
          <w:szCs w:val="28"/>
        </w:rPr>
        <w:t xml:space="preserve"> на месте и в движении. Область применения различных видов страховки. Особенности страховки на травяных, осыпных, скальных и снежно-ледовых склонах. Организация перил. Движение по перилам.</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lastRenderedPageBreak/>
        <w:t xml:space="preserve">Связки. Работа в связках, связки двойки и тройки. Возможности и особенности работы в связках. </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Особенности ориентирования в горах. Роль разведки и восхождений на обзорные точки. Особенности ориентирования в горах в сложных метеоусловиях (туман, темнота, снегопад).</w:t>
      </w:r>
    </w:p>
    <w:p w:rsidR="002E3996" w:rsidRPr="002F0E00" w:rsidRDefault="002E3996" w:rsidP="002F0E00">
      <w:pPr>
        <w:tabs>
          <w:tab w:val="left" w:pos="-1440"/>
          <w:tab w:val="right" w:pos="-1368"/>
        </w:tabs>
        <w:spacing w:after="0" w:line="360" w:lineRule="auto"/>
        <w:ind w:firstLine="709"/>
        <w:jc w:val="both"/>
        <w:rPr>
          <w:rFonts w:ascii="Times New Roman" w:eastAsiaTheme="minorHAnsi" w:hAnsi="Times New Roman" w:cs="Times New Roman"/>
          <w:sz w:val="28"/>
          <w:szCs w:val="28"/>
        </w:rPr>
      </w:pPr>
      <w:r w:rsidRPr="002F0E00">
        <w:rPr>
          <w:rFonts w:ascii="Times New Roman" w:eastAsia="Calibri" w:hAnsi="Times New Roman" w:cs="Times New Roman"/>
          <w:sz w:val="28"/>
          <w:szCs w:val="28"/>
        </w:rPr>
        <w:t>Техника подъема и спуска пострадавшего на крутых склонах.</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III</w:t>
      </w:r>
      <w:r w:rsidRPr="002F0E00">
        <w:rPr>
          <w:rFonts w:ascii="Times New Roman" w:hAnsi="Times New Roman" w:cs="Times New Roman"/>
          <w:b/>
          <w:sz w:val="28"/>
          <w:szCs w:val="28"/>
        </w:rPr>
        <w:t>. Техника лыжного туризма.</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Особенности лыжного туризма. Отличия лыжного туризма от других видов. Влияние </w:t>
      </w:r>
      <w:proofErr w:type="spellStart"/>
      <w:r w:rsidRPr="002F0E00">
        <w:rPr>
          <w:rFonts w:ascii="Times New Roman" w:eastAsia="Calibri" w:hAnsi="Times New Roman" w:cs="Times New Roman"/>
          <w:sz w:val="28"/>
          <w:szCs w:val="28"/>
        </w:rPr>
        <w:t>холодового</w:t>
      </w:r>
      <w:proofErr w:type="spellEnd"/>
      <w:r w:rsidRPr="002F0E00">
        <w:rPr>
          <w:rFonts w:ascii="Times New Roman" w:eastAsia="Calibri" w:hAnsi="Times New Roman" w:cs="Times New Roman"/>
          <w:sz w:val="28"/>
          <w:szCs w:val="28"/>
        </w:rPr>
        <w:t xml:space="preserve"> фактора на организм человека. Снаряжение для лыжного туризма. Выбор лыж.  Различные крепления, их особенности. Подготовка лыж к эксплуатации. Особые требования к снаряжению туриста-лыжника (устойчивость к низким температурам, обеспечение комфортного теплового режима для туриста). Техника безопасности при эксплуатации печи в палатке. </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Рациональные способы движения на лыжах  с рюкзаком по пересеченной местности. </w:t>
      </w:r>
      <w:proofErr w:type="spellStart"/>
      <w:r w:rsidRPr="002F0E00">
        <w:rPr>
          <w:rFonts w:ascii="Times New Roman" w:eastAsia="Calibri" w:hAnsi="Times New Roman" w:cs="Times New Roman"/>
          <w:sz w:val="28"/>
          <w:szCs w:val="28"/>
        </w:rPr>
        <w:t>Тропление</w:t>
      </w:r>
      <w:proofErr w:type="spellEnd"/>
      <w:r w:rsidRPr="002F0E00">
        <w:rPr>
          <w:rFonts w:ascii="Times New Roman" w:eastAsia="Calibri" w:hAnsi="Times New Roman" w:cs="Times New Roman"/>
          <w:sz w:val="28"/>
          <w:szCs w:val="28"/>
        </w:rPr>
        <w:t xml:space="preserve"> лыжни, движение с нартами и санками.</w:t>
      </w:r>
    </w:p>
    <w:p w:rsidR="002E3996" w:rsidRPr="002F0E00" w:rsidRDefault="002E3996" w:rsidP="002F0E00">
      <w:pPr>
        <w:tabs>
          <w:tab w:val="left" w:pos="-1440"/>
          <w:tab w:val="right" w:pos="-1368"/>
        </w:tabs>
        <w:spacing w:after="0" w:line="360" w:lineRule="auto"/>
        <w:ind w:firstLine="709"/>
        <w:jc w:val="both"/>
        <w:rPr>
          <w:rFonts w:ascii="Times New Roman" w:eastAsia="Calibri" w:hAnsi="Times New Roman" w:cs="Times New Roman"/>
          <w:sz w:val="28"/>
          <w:szCs w:val="28"/>
        </w:rPr>
      </w:pPr>
      <w:r w:rsidRPr="002F0E00">
        <w:rPr>
          <w:rFonts w:ascii="Times New Roman" w:eastAsia="Calibri" w:hAnsi="Times New Roman" w:cs="Times New Roman"/>
          <w:sz w:val="28"/>
          <w:szCs w:val="28"/>
        </w:rPr>
        <w:t xml:space="preserve">Основные приемы подъемов, спусков, торможений на лыжах с рюкзаком. Торможение падением. </w:t>
      </w:r>
      <w:proofErr w:type="spellStart"/>
      <w:r w:rsidRPr="002F0E00">
        <w:rPr>
          <w:rFonts w:ascii="Times New Roman" w:eastAsia="Calibri" w:hAnsi="Times New Roman" w:cs="Times New Roman"/>
          <w:sz w:val="28"/>
          <w:szCs w:val="28"/>
        </w:rPr>
        <w:t>Самозадержание</w:t>
      </w:r>
      <w:proofErr w:type="spellEnd"/>
      <w:r w:rsidRPr="002F0E00">
        <w:rPr>
          <w:rFonts w:ascii="Times New Roman" w:eastAsia="Calibri" w:hAnsi="Times New Roman" w:cs="Times New Roman"/>
          <w:sz w:val="28"/>
          <w:szCs w:val="28"/>
        </w:rPr>
        <w:t xml:space="preserve"> при падении. </w:t>
      </w:r>
    </w:p>
    <w:p w:rsidR="002E3996" w:rsidRPr="002F0E00" w:rsidRDefault="002E3996" w:rsidP="002F0E00">
      <w:pPr>
        <w:tabs>
          <w:tab w:val="left" w:pos="-1440"/>
          <w:tab w:val="right" w:pos="-1368"/>
        </w:tabs>
        <w:spacing w:after="0" w:line="360" w:lineRule="auto"/>
        <w:ind w:firstLine="709"/>
        <w:jc w:val="both"/>
        <w:rPr>
          <w:rFonts w:ascii="Times New Roman" w:eastAsiaTheme="minorHAnsi" w:hAnsi="Times New Roman" w:cs="Times New Roman"/>
          <w:sz w:val="28"/>
          <w:szCs w:val="28"/>
        </w:rPr>
      </w:pPr>
      <w:r w:rsidRPr="002F0E00">
        <w:rPr>
          <w:rFonts w:ascii="Times New Roman" w:eastAsia="Calibri" w:hAnsi="Times New Roman" w:cs="Times New Roman"/>
          <w:sz w:val="28"/>
          <w:szCs w:val="28"/>
        </w:rPr>
        <w:t xml:space="preserve">Особенности питания в лыжном походе. Увеличение содержания жиров для поддержания необходимого теплового режима. Особенности организации биваков на снегу. Костер на снегу.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b/>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IV</w:t>
      </w:r>
      <w:r w:rsidRPr="002F0E00">
        <w:rPr>
          <w:rFonts w:ascii="Times New Roman" w:hAnsi="Times New Roman" w:cs="Times New Roman"/>
          <w:b/>
          <w:sz w:val="28"/>
          <w:szCs w:val="28"/>
        </w:rPr>
        <w:t>. Техника водного туризма.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Особенности водного туризма. Отличия водного туризма от других видов. Особенности организации водного путешествия. Зависимость маршрута от типа судна, препятствий, погодных условий, характеров подходов к начальной точке маршрута и выезда из конечной точки, наличия удобных мест для стоянок на берегах. Нормы движения. Режим дня. Порядок движения группы.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Лоция. Понятие лоции. Лоцманская схема реки. Ее необходимые элементы. Схема и описание порога. Глазомерная съемка порога. Условные </w:t>
      </w:r>
      <w:r w:rsidRPr="002F0E00">
        <w:rPr>
          <w:rFonts w:ascii="Times New Roman" w:hAnsi="Times New Roman" w:cs="Times New Roman"/>
          <w:sz w:val="28"/>
          <w:szCs w:val="28"/>
        </w:rPr>
        <w:lastRenderedPageBreak/>
        <w:t>обозначения схем порогов. Классификация рек: равнинные, болотные, горные. Гидрометеорологические условия: общий характер реки, направление и сила течения, уровень воды в реке, проходимость реки, искусственные препятствия, направление и сила ветра, осадки. Классификация и типы препятствий.</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Типы судов для водного туризма: </w:t>
      </w:r>
      <w:proofErr w:type="spellStart"/>
      <w:r w:rsidRPr="002F0E00">
        <w:rPr>
          <w:rFonts w:ascii="Times New Roman" w:hAnsi="Times New Roman" w:cs="Times New Roman"/>
          <w:sz w:val="28"/>
          <w:szCs w:val="28"/>
        </w:rPr>
        <w:t>рафт</w:t>
      </w:r>
      <w:proofErr w:type="spellEnd"/>
      <w:r w:rsidRPr="002F0E00">
        <w:rPr>
          <w:rFonts w:ascii="Times New Roman" w:hAnsi="Times New Roman" w:cs="Times New Roman"/>
          <w:sz w:val="28"/>
          <w:szCs w:val="28"/>
        </w:rPr>
        <w:t>, катамаран, байдарка, каяк, плот, гребные шлюпки. Их особенности, отличия. Особенности снаряжения для водных походов.</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Теория судна. Устройство судна. Мореходные качества судна. </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Техника преодоления естественных и искусственных препятствий. Техника движения против течения. Швартовка байдарки, причаливание и отчаливание. Движение против ветра. Проводка судна. Техника гребка. Использование весла, камней, береговых выступов для торможения и управления судном.</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Аварийная ситуация, предупреждение аварийных ситуаций, ликвидация аварий. Ремонтный набор для водного похода, ремонт судов, профилактика неисправностей. Обеспечение безопасности водных походов.</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Принципы организации страховки в водных походах. Страховка с воды и берега. Просмотр препятствий. Страховка с судна, расположенного ниже препятствия. Требования к месту страховки и страхующим. Правила поведения страхующих. Приемы страховки. Поведение попавших в воду. Управление судном при спасении утопающего.</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Технология постройки деревянных плотов. Оснастка и ремонт плота.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w:t>
      </w:r>
      <w:r w:rsidRPr="002F0E00">
        <w:rPr>
          <w:rFonts w:ascii="Times New Roman" w:hAnsi="Times New Roman" w:cs="Times New Roman"/>
          <w:b/>
          <w:sz w:val="28"/>
          <w:szCs w:val="28"/>
        </w:rPr>
        <w:t>. Физическая подготовка туриста.</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Значение физической подготовки для туриста. Общая и специальная физическая подготовка. Значение закаливания организма. Утренняя зарядка. Аэробные и анаэробные свойства организма. Специальные упражнения для развития анаэробного дыхания, силовой выносливости, скорости, равновесия. Упражнения для развития мышц рук, шеи, плечевого пояса, </w:t>
      </w:r>
      <w:r w:rsidRPr="002F0E00">
        <w:rPr>
          <w:rFonts w:ascii="Times New Roman" w:hAnsi="Times New Roman" w:cs="Times New Roman"/>
          <w:sz w:val="28"/>
          <w:szCs w:val="28"/>
        </w:rPr>
        <w:lastRenderedPageBreak/>
        <w:t>туловища, ног. Особое значение укрепления мышц спины и ног. Упражнения на расслабление.</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Систематичность тренировок. Силовая и маршевая подготовка. Бег на выносливость. Кроссы, марш-броски с грузом и без груза по пересеченной местности.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Тесты физической подготовленности к туристским походам различной сложности.</w:t>
      </w:r>
    </w:p>
    <w:p w:rsidR="002E3996" w:rsidRPr="002F0E00" w:rsidRDefault="002E3996" w:rsidP="002F0E00">
      <w:pPr>
        <w:pStyle w:val="a9"/>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sz w:val="28"/>
          <w:szCs w:val="28"/>
        </w:rPr>
        <w:t xml:space="preserve">Раздел </w:t>
      </w:r>
      <w:r w:rsidRPr="002F0E00">
        <w:rPr>
          <w:rFonts w:ascii="Times New Roman" w:hAnsi="Times New Roman" w:cs="Times New Roman"/>
          <w:b/>
          <w:sz w:val="28"/>
          <w:szCs w:val="28"/>
          <w:lang w:val="en-US"/>
        </w:rPr>
        <w:t>VI</w:t>
      </w:r>
      <w:r w:rsidRPr="002F0E00">
        <w:rPr>
          <w:rFonts w:ascii="Times New Roman" w:hAnsi="Times New Roman" w:cs="Times New Roman"/>
          <w:b/>
          <w:sz w:val="28"/>
          <w:szCs w:val="28"/>
        </w:rPr>
        <w:t>. Автономное существование туриста.</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Ситуации, когда человек оказывается в условиях автономного существования. Пять основных задач, которые необходимо решить (вода, тепло, еда, жилье, ориентирование). Первоочередность различных задач в различных климатических условиях.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Способы добычи воды в различных климатогеографических зонах. Опасность обезвоживания. Влияние стрессора жажды на психику человека. Опасность употребления морской воды.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Проблема обеспечения нормального теплового режима и пути ее решения.  Опасность гипотермии (переохлаждения). Влияние стрессора  холода на психику человека. Изготовление основных элементов одежды и снаряжения из подручных средств. Добыча огня без спичек.</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Проблема обеспечения временным укрытием. Функция временного укрытия (обеспечение теплом, защита от животных, защита от осадков). Типы временных укрытий в условиях различных климатогеографических поясов. Технология постройки различных укрытий.</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 xml:space="preserve">Проблема ориентирования. Ориентирование во времени и пространстве. </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t>Проблема обеспечения пищей. Влияние стрессора голода на психику человека.  Воздействие голода на организм человека. Способы добычи пищи. Охота, ловушки. Способы термообработки пищи, особенности различных способов.</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sz w:val="28"/>
          <w:szCs w:val="28"/>
        </w:rPr>
        <w:lastRenderedPageBreak/>
        <w:t>Факторы риска, воздействующие на человека в экстремальной ситуации. Одиночество, резкая смена временного режима, резкая смена пространственной структуры, угроза физиологической жизни. Стрессоры выживания, факторы выживания, понятие экстремальности и ее относительность.</w:t>
      </w:r>
    </w:p>
    <w:p w:rsidR="002E3996" w:rsidRPr="002F0E00" w:rsidRDefault="002E3996" w:rsidP="002F0E00">
      <w:pPr>
        <w:tabs>
          <w:tab w:val="left" w:pos="-1440"/>
          <w:tab w:val="right" w:pos="-1368"/>
        </w:tabs>
        <w:spacing w:after="0" w:line="360" w:lineRule="auto"/>
        <w:ind w:firstLine="709"/>
        <w:jc w:val="both"/>
        <w:rPr>
          <w:rFonts w:ascii="Times New Roman" w:hAnsi="Times New Roman" w:cs="Times New Roman"/>
          <w:sz w:val="28"/>
          <w:szCs w:val="28"/>
        </w:rPr>
      </w:pPr>
      <w:r w:rsidRPr="002F0E00">
        <w:rPr>
          <w:rFonts w:ascii="Times New Roman" w:hAnsi="Times New Roman" w:cs="Times New Roman"/>
          <w:b/>
          <w:i/>
          <w:sz w:val="28"/>
          <w:szCs w:val="28"/>
          <w:u w:val="single"/>
        </w:rPr>
        <w:t>Практические занятия</w:t>
      </w:r>
      <w:r w:rsidRPr="002F0E00">
        <w:rPr>
          <w:rFonts w:ascii="Times New Roman" w:hAnsi="Times New Roman" w:cs="Times New Roman"/>
          <w:sz w:val="28"/>
          <w:szCs w:val="28"/>
        </w:rPr>
        <w:t>. Практика выживания: выработка практических навыков по решению пяти основных «проблем выживания», моделирование различного рода экстремальных ситуаций, возникающих в походе и поиск решения.</w:t>
      </w:r>
    </w:p>
    <w:p w:rsidR="002E3996" w:rsidRPr="002F0E00" w:rsidRDefault="002E3996" w:rsidP="002F0E00">
      <w:pPr>
        <w:spacing w:after="0" w:line="360" w:lineRule="auto"/>
        <w:ind w:firstLine="709"/>
        <w:rPr>
          <w:rFonts w:ascii="Times New Roman" w:hAnsi="Times New Roman" w:cs="Times New Roman"/>
          <w:sz w:val="28"/>
          <w:szCs w:val="28"/>
        </w:rPr>
      </w:pPr>
    </w:p>
    <w:p w:rsidR="002E3996" w:rsidRPr="002F0E00" w:rsidRDefault="002E3996" w:rsidP="002F0E00">
      <w:pPr>
        <w:spacing w:after="0" w:line="360" w:lineRule="auto"/>
        <w:ind w:firstLine="709"/>
        <w:jc w:val="center"/>
        <w:rPr>
          <w:rFonts w:ascii="Times New Roman" w:hAnsi="Times New Roman" w:cs="Times New Roman"/>
          <w:b/>
          <w:i/>
          <w:snapToGrid w:val="0"/>
          <w:color w:val="000000"/>
          <w:sz w:val="28"/>
          <w:szCs w:val="28"/>
        </w:rPr>
      </w:pPr>
      <w:r w:rsidRPr="002F0E00">
        <w:rPr>
          <w:rFonts w:ascii="Times New Roman" w:hAnsi="Times New Roman" w:cs="Times New Roman"/>
          <w:b/>
          <w:i/>
          <w:snapToGrid w:val="0"/>
          <w:color w:val="000000"/>
          <w:sz w:val="28"/>
          <w:szCs w:val="28"/>
        </w:rPr>
        <w:t>Литература для учителя и детей</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Алексеев А. А. Питание в туристском походе: Пособие для инструкторов и преподавателей туризма в школе. — М., 1998.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Байковский</w:t>
      </w:r>
      <w:proofErr w:type="spellEnd"/>
      <w:r w:rsidRPr="002F0E00">
        <w:rPr>
          <w:rFonts w:ascii="Times New Roman" w:hAnsi="Times New Roman" w:cs="Times New Roman"/>
          <w:snapToGrid w:val="0"/>
          <w:color w:val="000000"/>
          <w:sz w:val="28"/>
          <w:szCs w:val="28"/>
        </w:rPr>
        <w:t xml:space="preserve"> Ю. В. Основы спортивной тренировки в горных видах спорта (альпинизм, спортивное скалолазание, горный туризм). — М., 1996.</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Балабанов И. В. Узлы. М., 1998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Баленко</w:t>
      </w:r>
      <w:proofErr w:type="spellEnd"/>
      <w:r w:rsidRPr="002F0E00">
        <w:rPr>
          <w:rFonts w:ascii="Times New Roman" w:hAnsi="Times New Roman" w:cs="Times New Roman"/>
          <w:snapToGrid w:val="0"/>
          <w:color w:val="000000"/>
          <w:sz w:val="28"/>
          <w:szCs w:val="28"/>
        </w:rPr>
        <w:t xml:space="preserve"> С. В. Школа выживания. Часть 1. — М., 1992.</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Баленко</w:t>
      </w:r>
      <w:proofErr w:type="spellEnd"/>
      <w:r w:rsidRPr="002F0E00">
        <w:rPr>
          <w:rFonts w:ascii="Times New Roman" w:hAnsi="Times New Roman" w:cs="Times New Roman"/>
          <w:snapToGrid w:val="0"/>
          <w:color w:val="000000"/>
          <w:sz w:val="28"/>
          <w:szCs w:val="28"/>
        </w:rPr>
        <w:t xml:space="preserve"> С. В. Школа выживания. Часть 2. — М., 1994.</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Востоков И. Е. Классификация пешеходных маршрутов: методические рекомендации. — М.: Рекламно-информационное бюро «Турист», 1990.</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Добарина</w:t>
      </w:r>
      <w:proofErr w:type="spellEnd"/>
      <w:r w:rsidRPr="002F0E00">
        <w:rPr>
          <w:rFonts w:ascii="Times New Roman" w:hAnsi="Times New Roman" w:cs="Times New Roman"/>
          <w:snapToGrid w:val="0"/>
          <w:color w:val="000000"/>
          <w:sz w:val="28"/>
          <w:szCs w:val="28"/>
        </w:rPr>
        <w:t xml:space="preserve"> И. А., Жигарев О. Л. Основы школьного туризма: Методическое пособие для учителей и студентов. — Новосибирск: Издательство Новосибирского государственного педагогического университета, 1998.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Елисеев О. М., Чазов Е. И. Справочник по оказанию скорой и неотложной помощи. — М.: Медицина, 1998.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Карманная энциклопедия туриста /Автор-составитель Шабанов А. М. — М.: Вече, 2000.</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lastRenderedPageBreak/>
        <w:t>Кокорев</w:t>
      </w:r>
      <w:proofErr w:type="spellEnd"/>
      <w:r w:rsidRPr="002F0E00">
        <w:rPr>
          <w:rFonts w:ascii="Times New Roman" w:hAnsi="Times New Roman" w:cs="Times New Roman"/>
          <w:snapToGrid w:val="0"/>
          <w:color w:val="000000"/>
          <w:sz w:val="28"/>
          <w:szCs w:val="28"/>
        </w:rPr>
        <w:t xml:space="preserve"> Ю. М. По голубым дорогам: советы начинающему туристу-воднику. — Минск: Полымя, 1984.</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Константинов Ю. С., Куликов В. Топография и ориентирование в туристском путешествии: Учебное пособие. — М., 1997.</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Лукоянов</w:t>
      </w:r>
      <w:proofErr w:type="spellEnd"/>
      <w:r w:rsidRPr="002F0E00">
        <w:rPr>
          <w:rFonts w:ascii="Times New Roman" w:hAnsi="Times New Roman" w:cs="Times New Roman"/>
          <w:snapToGrid w:val="0"/>
          <w:color w:val="000000"/>
          <w:sz w:val="28"/>
          <w:szCs w:val="28"/>
        </w:rPr>
        <w:t xml:space="preserve"> П. И. Зимние спортивные походы. / 2-е изд., </w:t>
      </w:r>
      <w:proofErr w:type="spellStart"/>
      <w:r w:rsidRPr="002F0E00">
        <w:rPr>
          <w:rFonts w:ascii="Times New Roman" w:hAnsi="Times New Roman" w:cs="Times New Roman"/>
          <w:snapToGrid w:val="0"/>
          <w:color w:val="000000"/>
          <w:sz w:val="28"/>
          <w:szCs w:val="28"/>
        </w:rPr>
        <w:t>перераб</w:t>
      </w:r>
      <w:proofErr w:type="spellEnd"/>
      <w:r w:rsidRPr="002F0E00">
        <w:rPr>
          <w:rFonts w:ascii="Times New Roman" w:hAnsi="Times New Roman" w:cs="Times New Roman"/>
          <w:snapToGrid w:val="0"/>
          <w:color w:val="000000"/>
          <w:sz w:val="28"/>
          <w:szCs w:val="28"/>
        </w:rPr>
        <w:t>. и доп. — М.:</w:t>
      </w:r>
      <w:proofErr w:type="spellStart"/>
      <w:r w:rsidRPr="002F0E00">
        <w:rPr>
          <w:rFonts w:ascii="Times New Roman" w:hAnsi="Times New Roman" w:cs="Times New Roman"/>
          <w:snapToGrid w:val="0"/>
          <w:color w:val="000000"/>
          <w:sz w:val="28"/>
          <w:szCs w:val="28"/>
        </w:rPr>
        <w:t>ФиС</w:t>
      </w:r>
      <w:proofErr w:type="spellEnd"/>
      <w:r w:rsidRPr="002F0E00">
        <w:rPr>
          <w:rFonts w:ascii="Times New Roman" w:hAnsi="Times New Roman" w:cs="Times New Roman"/>
          <w:snapToGrid w:val="0"/>
          <w:color w:val="000000"/>
          <w:sz w:val="28"/>
          <w:szCs w:val="28"/>
        </w:rPr>
        <w:t>, 1988.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Лукоянов</w:t>
      </w:r>
      <w:proofErr w:type="spellEnd"/>
      <w:r w:rsidRPr="002F0E00">
        <w:rPr>
          <w:rFonts w:ascii="Times New Roman" w:hAnsi="Times New Roman" w:cs="Times New Roman"/>
          <w:snapToGrid w:val="0"/>
          <w:color w:val="000000"/>
          <w:sz w:val="28"/>
          <w:szCs w:val="28"/>
        </w:rPr>
        <w:t xml:space="preserve"> П. И., Свет В. Л. Самодеятельное снаряжение для лыжного туризма. — М.: </w:t>
      </w:r>
      <w:proofErr w:type="spellStart"/>
      <w:r w:rsidRPr="002F0E00">
        <w:rPr>
          <w:rFonts w:ascii="Times New Roman" w:hAnsi="Times New Roman" w:cs="Times New Roman"/>
          <w:snapToGrid w:val="0"/>
          <w:color w:val="000000"/>
          <w:sz w:val="28"/>
          <w:szCs w:val="28"/>
        </w:rPr>
        <w:t>Профиздат</w:t>
      </w:r>
      <w:proofErr w:type="spellEnd"/>
      <w:r w:rsidRPr="002F0E00">
        <w:rPr>
          <w:rFonts w:ascii="Times New Roman" w:hAnsi="Times New Roman" w:cs="Times New Roman"/>
          <w:snapToGrid w:val="0"/>
          <w:color w:val="000000"/>
          <w:sz w:val="28"/>
          <w:szCs w:val="28"/>
        </w:rPr>
        <w:t>, 1988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Ильина Н. Самопомощь: Справочник скорой доврачебной помощи. — М., 1998.</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Расторгуев М., </w:t>
      </w:r>
      <w:proofErr w:type="spellStart"/>
      <w:r w:rsidRPr="002F0E00">
        <w:rPr>
          <w:rFonts w:ascii="Times New Roman" w:hAnsi="Times New Roman" w:cs="Times New Roman"/>
          <w:snapToGrid w:val="0"/>
          <w:color w:val="000000"/>
          <w:sz w:val="28"/>
          <w:szCs w:val="28"/>
        </w:rPr>
        <w:t>Ситникова</w:t>
      </w:r>
      <w:proofErr w:type="spellEnd"/>
      <w:r w:rsidRPr="002F0E00">
        <w:rPr>
          <w:rFonts w:ascii="Times New Roman" w:hAnsi="Times New Roman" w:cs="Times New Roman"/>
          <w:snapToGrid w:val="0"/>
          <w:color w:val="000000"/>
          <w:sz w:val="28"/>
          <w:szCs w:val="28"/>
        </w:rPr>
        <w:t xml:space="preserve"> С. Карабинные узлы. — М.: «</w:t>
      </w:r>
      <w:proofErr w:type="spellStart"/>
      <w:r w:rsidRPr="002F0E00">
        <w:rPr>
          <w:rFonts w:ascii="Times New Roman" w:hAnsi="Times New Roman" w:cs="Times New Roman"/>
          <w:snapToGrid w:val="0"/>
          <w:color w:val="000000"/>
          <w:sz w:val="28"/>
          <w:szCs w:val="28"/>
        </w:rPr>
        <w:t>Кроц</w:t>
      </w:r>
      <w:proofErr w:type="spellEnd"/>
      <w:r w:rsidRPr="002F0E00">
        <w:rPr>
          <w:rFonts w:ascii="Times New Roman" w:hAnsi="Times New Roman" w:cs="Times New Roman"/>
          <w:snapToGrid w:val="0"/>
          <w:color w:val="000000"/>
          <w:sz w:val="28"/>
          <w:szCs w:val="28"/>
        </w:rPr>
        <w:t xml:space="preserve"> Лимитед», 1995.</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Репин Ю. В., Середа В. А., </w:t>
      </w:r>
      <w:proofErr w:type="spellStart"/>
      <w:r w:rsidRPr="002F0E00">
        <w:rPr>
          <w:rFonts w:ascii="Times New Roman" w:hAnsi="Times New Roman" w:cs="Times New Roman"/>
          <w:snapToGrid w:val="0"/>
          <w:color w:val="000000"/>
          <w:sz w:val="28"/>
          <w:szCs w:val="28"/>
        </w:rPr>
        <w:t>Шабунин</w:t>
      </w:r>
      <w:proofErr w:type="spellEnd"/>
      <w:r w:rsidRPr="002F0E00">
        <w:rPr>
          <w:rFonts w:ascii="Times New Roman" w:hAnsi="Times New Roman" w:cs="Times New Roman"/>
          <w:snapToGrid w:val="0"/>
          <w:color w:val="000000"/>
          <w:sz w:val="28"/>
          <w:szCs w:val="28"/>
        </w:rPr>
        <w:t xml:space="preserve"> Р. А. Основы безопасности человека в экстремальных ситуациях: Учебное пособие. — Екатеринбург, 1995.</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Рыжавский</w:t>
      </w:r>
      <w:proofErr w:type="spellEnd"/>
      <w:r w:rsidRPr="002F0E00">
        <w:rPr>
          <w:rFonts w:ascii="Times New Roman" w:hAnsi="Times New Roman" w:cs="Times New Roman"/>
          <w:snapToGrid w:val="0"/>
          <w:color w:val="000000"/>
          <w:sz w:val="28"/>
          <w:szCs w:val="28"/>
        </w:rPr>
        <w:t xml:space="preserve"> Г. Я. Биваки. — М.: ЦДЮТ, 1995.</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Самодельное туристическое снаряжение. / Сост. </w:t>
      </w:r>
      <w:proofErr w:type="spellStart"/>
      <w:r w:rsidRPr="002F0E00">
        <w:rPr>
          <w:rFonts w:ascii="Times New Roman" w:hAnsi="Times New Roman" w:cs="Times New Roman"/>
          <w:snapToGrid w:val="0"/>
          <w:color w:val="000000"/>
          <w:sz w:val="28"/>
          <w:szCs w:val="28"/>
        </w:rPr>
        <w:t>Лукоянов</w:t>
      </w:r>
      <w:proofErr w:type="spellEnd"/>
      <w:r w:rsidRPr="002F0E00">
        <w:rPr>
          <w:rFonts w:ascii="Times New Roman" w:hAnsi="Times New Roman" w:cs="Times New Roman"/>
          <w:snapToGrid w:val="0"/>
          <w:color w:val="000000"/>
          <w:sz w:val="28"/>
          <w:szCs w:val="28"/>
        </w:rPr>
        <w:t xml:space="preserve"> П. И. — Н. Новгород: Нижегородская ярмарка, 1997.</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Талм</w:t>
      </w:r>
      <w:proofErr w:type="spellEnd"/>
      <w:r w:rsidRPr="002F0E00">
        <w:rPr>
          <w:rFonts w:ascii="Times New Roman" w:hAnsi="Times New Roman" w:cs="Times New Roman"/>
          <w:snapToGrid w:val="0"/>
          <w:color w:val="000000"/>
          <w:sz w:val="28"/>
          <w:szCs w:val="28"/>
        </w:rPr>
        <w:t xml:space="preserve"> Е. И. Энциклопедия туриста. — М.: «Большая российская энциклопедия», 1993.</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Туризм в школе: Книга руководителя путешествия / И. А. Верба, С. М. Голицын, В. М. Куликов, Е. Г. Рябов. — М.: </w:t>
      </w:r>
      <w:proofErr w:type="spellStart"/>
      <w:r w:rsidRPr="002F0E00">
        <w:rPr>
          <w:rFonts w:ascii="Times New Roman" w:hAnsi="Times New Roman" w:cs="Times New Roman"/>
          <w:snapToGrid w:val="0"/>
          <w:color w:val="000000"/>
          <w:sz w:val="28"/>
          <w:szCs w:val="28"/>
        </w:rPr>
        <w:t>ФиС</w:t>
      </w:r>
      <w:proofErr w:type="spellEnd"/>
      <w:r w:rsidRPr="002F0E00">
        <w:rPr>
          <w:rFonts w:ascii="Times New Roman" w:hAnsi="Times New Roman" w:cs="Times New Roman"/>
          <w:snapToGrid w:val="0"/>
          <w:color w:val="000000"/>
          <w:sz w:val="28"/>
          <w:szCs w:val="28"/>
        </w:rPr>
        <w:t>, 1983.</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proofErr w:type="spellStart"/>
      <w:r w:rsidRPr="002F0E00">
        <w:rPr>
          <w:rFonts w:ascii="Times New Roman" w:hAnsi="Times New Roman" w:cs="Times New Roman"/>
          <w:snapToGrid w:val="0"/>
          <w:color w:val="000000"/>
          <w:sz w:val="28"/>
          <w:szCs w:val="28"/>
        </w:rPr>
        <w:t>Усыскин</w:t>
      </w:r>
      <w:proofErr w:type="spellEnd"/>
      <w:r w:rsidRPr="002F0E00">
        <w:rPr>
          <w:rFonts w:ascii="Times New Roman" w:hAnsi="Times New Roman" w:cs="Times New Roman"/>
          <w:snapToGrid w:val="0"/>
          <w:color w:val="000000"/>
          <w:sz w:val="28"/>
          <w:szCs w:val="28"/>
        </w:rPr>
        <w:t xml:space="preserve"> Г. С. В классе, в парке, в лесу. Игры и соревнования юных туристов. — М.: </w:t>
      </w:r>
      <w:proofErr w:type="spellStart"/>
      <w:r w:rsidRPr="002F0E00">
        <w:rPr>
          <w:rFonts w:ascii="Times New Roman" w:hAnsi="Times New Roman" w:cs="Times New Roman"/>
          <w:snapToGrid w:val="0"/>
          <w:color w:val="000000"/>
          <w:sz w:val="28"/>
          <w:szCs w:val="28"/>
        </w:rPr>
        <w:t>ЦДЮТур</w:t>
      </w:r>
      <w:proofErr w:type="spellEnd"/>
      <w:r w:rsidRPr="002F0E00">
        <w:rPr>
          <w:rFonts w:ascii="Times New Roman" w:hAnsi="Times New Roman" w:cs="Times New Roman"/>
          <w:snapToGrid w:val="0"/>
          <w:color w:val="000000"/>
          <w:sz w:val="28"/>
          <w:szCs w:val="28"/>
        </w:rPr>
        <w:t xml:space="preserve"> МО РФ, 1996.</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Черепанова Е. М. Саморегуляция и самопомощь при работе в экстремальных условиях: Руководство для спасателей и другого персонала служб быстрого реагирования. — М., 1995.</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Шаповал Г. Ф. История туризма: Пособие. — Минск: </w:t>
      </w:r>
      <w:proofErr w:type="spellStart"/>
      <w:r w:rsidRPr="002F0E00">
        <w:rPr>
          <w:rFonts w:ascii="Times New Roman" w:hAnsi="Times New Roman" w:cs="Times New Roman"/>
          <w:snapToGrid w:val="0"/>
          <w:color w:val="000000"/>
          <w:sz w:val="28"/>
          <w:szCs w:val="28"/>
        </w:rPr>
        <w:t>Экоперспектива</w:t>
      </w:r>
      <w:proofErr w:type="spellEnd"/>
      <w:r w:rsidRPr="002F0E00">
        <w:rPr>
          <w:rFonts w:ascii="Times New Roman" w:hAnsi="Times New Roman" w:cs="Times New Roman"/>
          <w:snapToGrid w:val="0"/>
          <w:color w:val="000000"/>
          <w:sz w:val="28"/>
          <w:szCs w:val="28"/>
        </w:rPr>
        <w:t>, 1999.</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lastRenderedPageBreak/>
        <w:t xml:space="preserve">Школа альпинизма. Начальная подготовка: Учебное издание. / Составители Захаров П. П., </w:t>
      </w:r>
      <w:proofErr w:type="spellStart"/>
      <w:r w:rsidRPr="002F0E00">
        <w:rPr>
          <w:rFonts w:ascii="Times New Roman" w:hAnsi="Times New Roman" w:cs="Times New Roman"/>
          <w:snapToGrid w:val="0"/>
          <w:color w:val="000000"/>
          <w:sz w:val="28"/>
          <w:szCs w:val="28"/>
        </w:rPr>
        <w:t>Степенкот</w:t>
      </w:r>
      <w:proofErr w:type="spellEnd"/>
      <w:r w:rsidRPr="002F0E00">
        <w:rPr>
          <w:rFonts w:ascii="Times New Roman" w:hAnsi="Times New Roman" w:cs="Times New Roman"/>
          <w:snapToGrid w:val="0"/>
          <w:color w:val="000000"/>
          <w:sz w:val="28"/>
          <w:szCs w:val="28"/>
        </w:rPr>
        <w:t xml:space="preserve"> В. М. — М.: </w:t>
      </w:r>
      <w:proofErr w:type="spellStart"/>
      <w:r w:rsidRPr="002F0E00">
        <w:rPr>
          <w:rFonts w:ascii="Times New Roman" w:hAnsi="Times New Roman" w:cs="Times New Roman"/>
          <w:snapToGrid w:val="0"/>
          <w:color w:val="000000"/>
          <w:sz w:val="28"/>
          <w:szCs w:val="28"/>
        </w:rPr>
        <w:t>ФиС</w:t>
      </w:r>
      <w:proofErr w:type="spellEnd"/>
      <w:r w:rsidRPr="002F0E00">
        <w:rPr>
          <w:rFonts w:ascii="Times New Roman" w:hAnsi="Times New Roman" w:cs="Times New Roman"/>
          <w:snapToGrid w:val="0"/>
          <w:color w:val="000000"/>
          <w:sz w:val="28"/>
          <w:szCs w:val="28"/>
        </w:rPr>
        <w:t>, 1989.</w:t>
      </w:r>
    </w:p>
    <w:p w:rsidR="002E3996" w:rsidRPr="002F0E00" w:rsidRDefault="002E3996" w:rsidP="002F0E00">
      <w:pPr>
        <w:numPr>
          <w:ilvl w:val="0"/>
          <w:numId w:val="14"/>
        </w:numPr>
        <w:spacing w:after="0" w:line="360" w:lineRule="auto"/>
        <w:ind w:left="0" w:firstLine="709"/>
        <w:rPr>
          <w:rFonts w:ascii="Times New Roman" w:hAnsi="Times New Roman" w:cs="Times New Roman"/>
          <w:snapToGrid w:val="0"/>
          <w:color w:val="000000"/>
          <w:sz w:val="28"/>
          <w:szCs w:val="28"/>
        </w:rPr>
      </w:pPr>
      <w:r w:rsidRPr="002F0E00">
        <w:rPr>
          <w:rFonts w:ascii="Times New Roman" w:hAnsi="Times New Roman" w:cs="Times New Roman"/>
          <w:snapToGrid w:val="0"/>
          <w:color w:val="000000"/>
          <w:sz w:val="28"/>
          <w:szCs w:val="28"/>
        </w:rPr>
        <w:t xml:space="preserve">Штюрмер Ю. А. Карманный справочник туриста. / Издание 2-е с изменениями и дополнениями. — М.: </w:t>
      </w:r>
      <w:proofErr w:type="spellStart"/>
      <w:r w:rsidRPr="002F0E00">
        <w:rPr>
          <w:rFonts w:ascii="Times New Roman" w:hAnsi="Times New Roman" w:cs="Times New Roman"/>
          <w:snapToGrid w:val="0"/>
          <w:color w:val="000000"/>
          <w:sz w:val="28"/>
          <w:szCs w:val="28"/>
        </w:rPr>
        <w:t>Профиздат</w:t>
      </w:r>
      <w:proofErr w:type="spellEnd"/>
      <w:r w:rsidRPr="002F0E00">
        <w:rPr>
          <w:rFonts w:ascii="Times New Roman" w:hAnsi="Times New Roman" w:cs="Times New Roman"/>
          <w:snapToGrid w:val="0"/>
          <w:color w:val="000000"/>
          <w:sz w:val="28"/>
          <w:szCs w:val="28"/>
        </w:rPr>
        <w:t>, 1982.</w:t>
      </w:r>
    </w:p>
    <w:p w:rsidR="002E3996" w:rsidRPr="002F0E00" w:rsidRDefault="002E3996" w:rsidP="002F0E00">
      <w:pPr>
        <w:spacing w:after="0" w:line="360" w:lineRule="auto"/>
        <w:ind w:firstLine="709"/>
        <w:rPr>
          <w:rFonts w:ascii="Times New Roman" w:hAnsi="Times New Roman" w:cs="Times New Roman"/>
          <w:sz w:val="28"/>
          <w:szCs w:val="28"/>
        </w:rPr>
      </w:pPr>
    </w:p>
    <w:p w:rsidR="00E17443" w:rsidRPr="002F0E00" w:rsidRDefault="00E17443" w:rsidP="002F0E00">
      <w:pPr>
        <w:spacing w:after="0" w:line="360" w:lineRule="auto"/>
        <w:rPr>
          <w:rFonts w:ascii="Times New Roman" w:hAnsi="Times New Roman" w:cs="Times New Roman"/>
          <w:sz w:val="28"/>
          <w:szCs w:val="28"/>
        </w:rPr>
      </w:pPr>
    </w:p>
    <w:sectPr w:rsidR="00E17443" w:rsidRPr="002F0E00" w:rsidSect="00E1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7"/>
    <w:lvl w:ilvl="0">
      <w:start w:val="1"/>
      <w:numFmt w:val="decimal"/>
      <w:lvlText w:val="%1."/>
      <w:lvlJc w:val="left"/>
      <w:pPr>
        <w:tabs>
          <w:tab w:val="num" w:pos="502"/>
        </w:tabs>
        <w:ind w:left="113" w:firstLine="29"/>
      </w:pPr>
    </w:lvl>
  </w:abstractNum>
  <w:abstractNum w:abstractNumId="1" w15:restartNumberingAfterBreak="0">
    <w:nsid w:val="0AC152B3"/>
    <w:multiLevelType w:val="multilevel"/>
    <w:tmpl w:val="CB76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708FE"/>
    <w:multiLevelType w:val="multilevel"/>
    <w:tmpl w:val="689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B42"/>
    <w:multiLevelType w:val="hybridMultilevel"/>
    <w:tmpl w:val="E138DB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A350636"/>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F193D50"/>
    <w:multiLevelType w:val="hybridMultilevel"/>
    <w:tmpl w:val="F1CA6A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4B83BE2"/>
    <w:multiLevelType w:val="hybridMultilevel"/>
    <w:tmpl w:val="15082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C984B90"/>
    <w:multiLevelType w:val="multilevel"/>
    <w:tmpl w:val="303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36A63"/>
    <w:multiLevelType w:val="multilevel"/>
    <w:tmpl w:val="42F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07A4A"/>
    <w:multiLevelType w:val="multilevel"/>
    <w:tmpl w:val="529E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D7DC7"/>
    <w:multiLevelType w:val="hybridMultilevel"/>
    <w:tmpl w:val="23BA225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EFE36AA"/>
    <w:multiLevelType w:val="multilevel"/>
    <w:tmpl w:val="899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41D0F"/>
    <w:multiLevelType w:val="hybridMultilevel"/>
    <w:tmpl w:val="005C1A96"/>
    <w:lvl w:ilvl="0" w:tplc="9C26E9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5F5800"/>
    <w:multiLevelType w:val="hybridMultilevel"/>
    <w:tmpl w:val="56CE9F72"/>
    <w:lvl w:ilvl="0" w:tplc="02E8E37A">
      <w:start w:val="1"/>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D770802"/>
    <w:multiLevelType w:val="multilevel"/>
    <w:tmpl w:val="DA3C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num>
  <w:num w:numId="15">
    <w:abstractNumId w:val="7"/>
  </w:num>
  <w:num w:numId="16">
    <w:abstractNumId w:val="9"/>
  </w:num>
  <w:num w:numId="17">
    <w:abstractNumId w:val="13"/>
  </w:num>
  <w:num w:numId="18">
    <w:abstractNumId w:val="11"/>
  </w:num>
  <w:num w:numId="19">
    <w:abstractNumId w:val="14"/>
  </w:num>
  <w:num w:numId="20">
    <w:abstractNumId w:val="8"/>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E3996"/>
    <w:rsid w:val="00253112"/>
    <w:rsid w:val="002E3996"/>
    <w:rsid w:val="002F0E00"/>
    <w:rsid w:val="00E1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8119BB"/>
  <w15:docId w15:val="{CDA4CCAC-7103-4E51-AE26-5DFB675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96"/>
    <w:rPr>
      <w:rFonts w:eastAsiaTheme="minorEastAsia"/>
      <w:lang w:eastAsia="ru-RU"/>
    </w:rPr>
  </w:style>
  <w:style w:type="paragraph" w:styleId="1">
    <w:name w:val="heading 1"/>
    <w:basedOn w:val="a"/>
    <w:next w:val="a"/>
    <w:link w:val="10"/>
    <w:uiPriority w:val="9"/>
    <w:qFormat/>
    <w:rsid w:val="002E399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399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E399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8">
    <w:name w:val="heading 8"/>
    <w:basedOn w:val="a"/>
    <w:next w:val="a"/>
    <w:link w:val="80"/>
    <w:uiPriority w:val="9"/>
    <w:semiHidden/>
    <w:unhideWhenUsed/>
    <w:qFormat/>
    <w:rsid w:val="002E399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99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E39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E3996"/>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semiHidden/>
    <w:rsid w:val="002E3996"/>
    <w:rPr>
      <w:rFonts w:asciiTheme="majorHAnsi" w:eastAsiaTheme="majorEastAsia" w:hAnsiTheme="majorHAnsi" w:cstheme="majorBidi"/>
      <w:color w:val="404040" w:themeColor="text1" w:themeTint="BF"/>
      <w:sz w:val="20"/>
      <w:szCs w:val="20"/>
      <w:lang w:eastAsia="ru-RU"/>
    </w:rPr>
  </w:style>
  <w:style w:type="character" w:customStyle="1" w:styleId="a3">
    <w:name w:val="Верхний колонтитул Знак"/>
    <w:basedOn w:val="a0"/>
    <w:link w:val="a4"/>
    <w:uiPriority w:val="99"/>
    <w:rsid w:val="002E3996"/>
    <w:rPr>
      <w:rFonts w:ascii="Times New Roman" w:hAnsi="Times New Roman" w:cs="Times New Roman"/>
      <w:sz w:val="28"/>
      <w:szCs w:val="28"/>
    </w:rPr>
  </w:style>
  <w:style w:type="paragraph" w:styleId="a4">
    <w:name w:val="header"/>
    <w:basedOn w:val="a"/>
    <w:link w:val="a3"/>
    <w:uiPriority w:val="99"/>
    <w:unhideWhenUsed/>
    <w:rsid w:val="002E3996"/>
    <w:pPr>
      <w:tabs>
        <w:tab w:val="center" w:pos="4677"/>
        <w:tab w:val="right" w:pos="9355"/>
      </w:tabs>
      <w:spacing w:after="0" w:line="240" w:lineRule="auto"/>
    </w:pPr>
    <w:rPr>
      <w:rFonts w:ascii="Times New Roman" w:eastAsiaTheme="minorHAnsi" w:hAnsi="Times New Roman" w:cs="Times New Roman"/>
      <w:sz w:val="28"/>
      <w:szCs w:val="28"/>
      <w:lang w:eastAsia="en-US"/>
    </w:rPr>
  </w:style>
  <w:style w:type="paragraph" w:styleId="a5">
    <w:name w:val="footer"/>
    <w:basedOn w:val="a"/>
    <w:link w:val="a6"/>
    <w:uiPriority w:val="99"/>
    <w:unhideWhenUsed/>
    <w:rsid w:val="002E3996"/>
    <w:pPr>
      <w:tabs>
        <w:tab w:val="center" w:pos="4677"/>
        <w:tab w:val="right" w:pos="9355"/>
      </w:tabs>
      <w:spacing w:after="0" w:line="240" w:lineRule="auto"/>
    </w:pPr>
    <w:rPr>
      <w:rFonts w:ascii="Times New Roman" w:eastAsiaTheme="minorHAnsi" w:hAnsi="Times New Roman" w:cs="Times New Roman"/>
      <w:sz w:val="28"/>
      <w:szCs w:val="28"/>
      <w:lang w:eastAsia="en-US"/>
    </w:rPr>
  </w:style>
  <w:style w:type="character" w:customStyle="1" w:styleId="a6">
    <w:name w:val="Нижний колонтитул Знак"/>
    <w:basedOn w:val="a0"/>
    <w:link w:val="a5"/>
    <w:uiPriority w:val="99"/>
    <w:rsid w:val="002E3996"/>
    <w:rPr>
      <w:rFonts w:ascii="Times New Roman" w:hAnsi="Times New Roman" w:cs="Times New Roman"/>
      <w:sz w:val="28"/>
      <w:szCs w:val="28"/>
    </w:rPr>
  </w:style>
  <w:style w:type="paragraph" w:styleId="a7">
    <w:name w:val="Title"/>
    <w:basedOn w:val="a"/>
    <w:link w:val="a8"/>
    <w:uiPriority w:val="99"/>
    <w:qFormat/>
    <w:rsid w:val="002E3996"/>
    <w:pPr>
      <w:spacing w:after="0" w:line="240" w:lineRule="auto"/>
      <w:ind w:firstLine="567"/>
      <w:jc w:val="center"/>
    </w:pPr>
    <w:rPr>
      <w:rFonts w:ascii="Times New Roman" w:eastAsia="Times New Roman" w:hAnsi="Times New Roman" w:cs="Times New Roman"/>
      <w:b/>
      <w:bCs/>
      <w:color w:val="000000"/>
      <w:sz w:val="28"/>
      <w:szCs w:val="24"/>
    </w:rPr>
  </w:style>
  <w:style w:type="character" w:customStyle="1" w:styleId="a8">
    <w:name w:val="Заголовок Знак"/>
    <w:basedOn w:val="a0"/>
    <w:link w:val="a7"/>
    <w:uiPriority w:val="99"/>
    <w:rsid w:val="002E3996"/>
    <w:rPr>
      <w:rFonts w:ascii="Times New Roman" w:eastAsia="Times New Roman" w:hAnsi="Times New Roman" w:cs="Times New Roman"/>
      <w:b/>
      <w:bCs/>
      <w:color w:val="000000"/>
      <w:sz w:val="28"/>
      <w:szCs w:val="24"/>
      <w:lang w:eastAsia="ru-RU"/>
    </w:rPr>
  </w:style>
  <w:style w:type="paragraph" w:styleId="a9">
    <w:name w:val="Body Text"/>
    <w:basedOn w:val="a"/>
    <w:link w:val="aa"/>
    <w:unhideWhenUsed/>
    <w:rsid w:val="002E3996"/>
    <w:pPr>
      <w:spacing w:after="120"/>
    </w:pPr>
    <w:rPr>
      <w:rFonts w:eastAsiaTheme="minorHAnsi"/>
      <w:lang w:eastAsia="en-US"/>
    </w:rPr>
  </w:style>
  <w:style w:type="character" w:customStyle="1" w:styleId="aa">
    <w:name w:val="Основной текст Знак"/>
    <w:basedOn w:val="a0"/>
    <w:link w:val="a9"/>
    <w:rsid w:val="002E3996"/>
  </w:style>
  <w:style w:type="paragraph" w:styleId="ab">
    <w:name w:val="Body Text Indent"/>
    <w:basedOn w:val="a"/>
    <w:link w:val="ac"/>
    <w:uiPriority w:val="99"/>
    <w:semiHidden/>
    <w:unhideWhenUsed/>
    <w:rsid w:val="002E3996"/>
    <w:pPr>
      <w:tabs>
        <w:tab w:val="left" w:pos="-1440"/>
        <w:tab w:val="right" w:pos="-1368"/>
      </w:tabs>
      <w:spacing w:after="0" w:line="240" w:lineRule="atLeast"/>
      <w:ind w:firstLine="284"/>
      <w:jc w:val="both"/>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uiPriority w:val="99"/>
    <w:semiHidden/>
    <w:rsid w:val="002E3996"/>
    <w:rPr>
      <w:rFonts w:ascii="Times New Roman" w:eastAsia="Times New Roman" w:hAnsi="Times New Roman" w:cs="Times New Roman"/>
      <w:sz w:val="24"/>
      <w:szCs w:val="20"/>
      <w:lang w:eastAsia="ru-RU"/>
    </w:rPr>
  </w:style>
  <w:style w:type="character" w:customStyle="1" w:styleId="ad">
    <w:name w:val="Текст выноски Знак"/>
    <w:basedOn w:val="a0"/>
    <w:link w:val="ae"/>
    <w:uiPriority w:val="99"/>
    <w:semiHidden/>
    <w:rsid w:val="002E3996"/>
    <w:rPr>
      <w:rFonts w:ascii="Tahoma" w:hAnsi="Tahoma" w:cs="Tahoma"/>
      <w:sz w:val="16"/>
      <w:szCs w:val="16"/>
    </w:rPr>
  </w:style>
  <w:style w:type="paragraph" w:styleId="ae">
    <w:name w:val="Balloon Text"/>
    <w:basedOn w:val="a"/>
    <w:link w:val="ad"/>
    <w:uiPriority w:val="99"/>
    <w:semiHidden/>
    <w:unhideWhenUsed/>
    <w:rsid w:val="002E3996"/>
    <w:pPr>
      <w:spacing w:after="0" w:line="240" w:lineRule="auto"/>
    </w:pPr>
    <w:rPr>
      <w:rFonts w:ascii="Tahoma" w:eastAsiaTheme="minorHAnsi" w:hAnsi="Tahoma" w:cs="Tahoma"/>
      <w:sz w:val="16"/>
      <w:szCs w:val="16"/>
      <w:lang w:eastAsia="en-US"/>
    </w:rPr>
  </w:style>
  <w:style w:type="paragraph" w:styleId="af">
    <w:name w:val="List Paragraph"/>
    <w:basedOn w:val="a"/>
    <w:uiPriority w:val="34"/>
    <w:qFormat/>
    <w:rsid w:val="002E3996"/>
    <w:pPr>
      <w:ind w:left="720" w:firstLine="346"/>
      <w:contextualSpacing/>
      <w:jc w:val="both"/>
    </w:pPr>
    <w:rPr>
      <w:rFonts w:ascii="Calibri" w:eastAsia="Times New Roman" w:hAnsi="Calibri" w:cs="Times New Roman"/>
    </w:rPr>
  </w:style>
  <w:style w:type="paragraph" w:customStyle="1" w:styleId="c5">
    <w:name w:val="c5"/>
    <w:basedOn w:val="a"/>
    <w:uiPriority w:val="99"/>
    <w:rsid w:val="002E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uiPriority w:val="99"/>
    <w:rsid w:val="002E3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E3996"/>
  </w:style>
  <w:style w:type="character" w:customStyle="1" w:styleId="c2">
    <w:name w:val="c2"/>
    <w:basedOn w:val="a0"/>
    <w:rsid w:val="002E3996"/>
  </w:style>
  <w:style w:type="paragraph" w:styleId="af0">
    <w:name w:val="No Spacing"/>
    <w:uiPriority w:val="1"/>
    <w:qFormat/>
    <w:rsid w:val="002E3996"/>
    <w:pPr>
      <w:spacing w:after="0" w:line="240" w:lineRule="auto"/>
    </w:pPr>
  </w:style>
  <w:style w:type="character" w:styleId="af1">
    <w:name w:val="Strong"/>
    <w:basedOn w:val="a0"/>
    <w:uiPriority w:val="22"/>
    <w:qFormat/>
    <w:rsid w:val="002E3996"/>
    <w:rPr>
      <w:b/>
      <w:bCs/>
    </w:rPr>
  </w:style>
  <w:style w:type="character" w:styleId="af2">
    <w:name w:val="Emphasis"/>
    <w:basedOn w:val="a0"/>
    <w:uiPriority w:val="20"/>
    <w:qFormat/>
    <w:rsid w:val="002E3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10616</Words>
  <Characters>60514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4</cp:revision>
  <dcterms:created xsi:type="dcterms:W3CDTF">2019-01-20T08:06:00Z</dcterms:created>
  <dcterms:modified xsi:type="dcterms:W3CDTF">2019-10-15T16:10:00Z</dcterms:modified>
</cp:coreProperties>
</file>