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1" w:rsidRPr="005D00C4" w:rsidRDefault="005F33F4" w:rsidP="00B753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0C4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5F33F4" w:rsidRPr="005D00C4" w:rsidRDefault="005F33F4" w:rsidP="00B753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0C4">
        <w:rPr>
          <w:rFonts w:ascii="Times New Roman" w:hAnsi="Times New Roman" w:cs="Times New Roman"/>
          <w:b/>
          <w:i/>
          <w:sz w:val="24"/>
          <w:szCs w:val="24"/>
        </w:rPr>
        <w:t>«Средняя общеобразовательная школа №2 п. Чернянка Белгородской области»</w:t>
      </w:r>
    </w:p>
    <w:p w:rsidR="005F33F4" w:rsidRDefault="005F33F4" w:rsidP="00B753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F4" w:rsidRDefault="005F33F4" w:rsidP="005F33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33F4" w:rsidRDefault="005F33F4" w:rsidP="005F33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33F4" w:rsidRPr="005D00C4" w:rsidRDefault="005F33F4" w:rsidP="00AA4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0C4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D00C4" w:rsidRPr="005D00C4" w:rsidRDefault="005F33F4" w:rsidP="005D00C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0C4">
        <w:rPr>
          <w:rFonts w:ascii="Times New Roman" w:hAnsi="Times New Roman" w:cs="Times New Roman"/>
          <w:b/>
          <w:sz w:val="40"/>
          <w:szCs w:val="40"/>
        </w:rPr>
        <w:t>школьной службы примирения (медиации)</w:t>
      </w:r>
    </w:p>
    <w:p w:rsidR="005F33F4" w:rsidRDefault="005D00C4" w:rsidP="005D00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62325" cy="3143250"/>
            <wp:effectExtent l="133350" t="38100" r="66675" b="76200"/>
            <wp:docPr id="82" name="Рисунок 82" descr="C:\Documents and Settings\Администратор\Рабочий стол\186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Администратор\Рабочий стол\1867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43" t="2571" r="23595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43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D00C4" w:rsidRDefault="005D00C4" w:rsidP="005D00C4">
      <w:pPr>
        <w:spacing w:after="0" w:line="360" w:lineRule="auto"/>
        <w:jc w:val="center"/>
        <w:rPr>
          <w:rFonts w:ascii="Monotype Corsiva" w:hAnsi="Monotype Corsiva" w:cs="Times New Roman"/>
          <w:sz w:val="96"/>
          <w:szCs w:val="96"/>
        </w:rPr>
      </w:pPr>
      <w:proofErr w:type="spellStart"/>
      <w:r w:rsidRPr="005D00C4">
        <w:rPr>
          <w:rFonts w:ascii="Monotype Corsiva" w:hAnsi="Monotype Corsiva" w:cs="Times New Roman"/>
          <w:sz w:val="96"/>
          <w:szCs w:val="96"/>
        </w:rPr>
        <w:t>Конфликта</w:t>
      </w:r>
      <w:proofErr w:type="gramStart"/>
      <w:r w:rsidRPr="005D00C4">
        <w:rPr>
          <w:rFonts w:ascii="Monotype Corsiva" w:hAnsi="Monotype Corsiva" w:cs="Times New Roman"/>
          <w:sz w:val="96"/>
          <w:szCs w:val="96"/>
        </w:rPr>
        <w:t>.Н</w:t>
      </w:r>
      <w:proofErr w:type="gramEnd"/>
      <w:r w:rsidRPr="005D00C4">
        <w:rPr>
          <w:rFonts w:ascii="Monotype Corsiva" w:hAnsi="Monotype Corsiva" w:cs="Times New Roman"/>
          <w:sz w:val="96"/>
          <w:szCs w:val="96"/>
        </w:rPr>
        <w:t>ет</w:t>
      </w:r>
      <w:proofErr w:type="spellEnd"/>
    </w:p>
    <w:p w:rsidR="005D00C4" w:rsidRDefault="005D00C4" w:rsidP="005D0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2020 – 2023 гг.</w:t>
      </w:r>
    </w:p>
    <w:p w:rsidR="005D00C4" w:rsidRDefault="005D00C4" w:rsidP="005D0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13-17 лет</w:t>
      </w:r>
    </w:p>
    <w:p w:rsidR="005D00C4" w:rsidRDefault="005D00C4" w:rsidP="005D00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C4" w:rsidRDefault="005D00C4" w:rsidP="005D0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5D00C4" w:rsidRDefault="005D00C4" w:rsidP="005D0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заместитель директора по ВР,</w:t>
      </w:r>
    </w:p>
    <w:p w:rsidR="005D00C4" w:rsidRDefault="005D00C4" w:rsidP="005D0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В.С. – педагог-психолог,</w:t>
      </w:r>
    </w:p>
    <w:p w:rsidR="005D00C4" w:rsidRDefault="00B7538D" w:rsidP="005D0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социальный педагог</w:t>
      </w:r>
    </w:p>
    <w:p w:rsidR="00B7538D" w:rsidRDefault="00B7538D" w:rsidP="005D0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38D" w:rsidRDefault="00B7538D" w:rsidP="00B753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Чернянка, 2020</w:t>
      </w:r>
    </w:p>
    <w:p w:rsidR="00B7538D" w:rsidRDefault="00B7538D" w:rsidP="00B753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538D" w:rsidRDefault="00B7538D" w:rsidP="00B753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30"/>
        <w:gridCol w:w="1241"/>
      </w:tblGrid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программы……………………………………………...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задачи, основная идея программы……………………………...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программы………………………………..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программы……………………………………...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ШСП…………………………………………………...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программы…………………………………….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работы ШСП………………………………………………...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программы…………………………………………..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программы…………………………………….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опыта реализации программы……………………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результат………………………………………………….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обоснование программы………………..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литературы……………………………………………………..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D29" w:rsidTr="007D2D29">
        <w:tc>
          <w:tcPr>
            <w:tcW w:w="8330" w:type="dxa"/>
          </w:tcPr>
          <w:p w:rsidR="007D2D29" w:rsidRDefault="007D2D29" w:rsidP="007D2D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Приложения…………………………………………………………….</w:t>
            </w:r>
          </w:p>
        </w:tc>
        <w:tc>
          <w:tcPr>
            <w:tcW w:w="1241" w:type="dxa"/>
          </w:tcPr>
          <w:p w:rsidR="007D2D29" w:rsidRDefault="007D2D29" w:rsidP="00B753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D29" w:rsidRDefault="007D2D29" w:rsidP="00B753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38D" w:rsidRDefault="00B7538D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29" w:rsidRDefault="007D2D29" w:rsidP="007D2D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4F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7D2D29" w:rsidRPr="00156DB9" w:rsidRDefault="007D2D29" w:rsidP="007D2D29">
      <w:pPr>
        <w:pStyle w:val="a6"/>
        <w:spacing w:after="20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DB9">
        <w:rPr>
          <w:rFonts w:ascii="Times New Roman" w:hAnsi="Times New Roman" w:cs="Times New Roman"/>
          <w:i/>
          <w:sz w:val="28"/>
          <w:szCs w:val="28"/>
        </w:rPr>
        <w:t>Кто в ссоре, прошу вас, идите мириться</w:t>
      </w:r>
    </w:p>
    <w:p w:rsidR="007D2D29" w:rsidRPr="00156DB9" w:rsidRDefault="007D2D29" w:rsidP="007D2D29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DB9">
        <w:rPr>
          <w:rFonts w:ascii="Times New Roman" w:hAnsi="Times New Roman" w:cs="Times New Roman"/>
          <w:i/>
          <w:sz w:val="28"/>
          <w:szCs w:val="28"/>
        </w:rPr>
        <w:t>Милые Люди! Давайте учиться</w:t>
      </w:r>
    </w:p>
    <w:p w:rsidR="007D2D29" w:rsidRPr="00156DB9" w:rsidRDefault="007D2D29" w:rsidP="007D2D29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DB9">
        <w:rPr>
          <w:rFonts w:ascii="Times New Roman" w:hAnsi="Times New Roman" w:cs="Times New Roman"/>
          <w:i/>
          <w:sz w:val="28"/>
          <w:szCs w:val="28"/>
        </w:rPr>
        <w:t>В собственном доме бороться за мир!</w:t>
      </w:r>
    </w:p>
    <w:p w:rsidR="007D2D29" w:rsidRDefault="007D2D29" w:rsidP="007D2D29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6D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(Э.А. Асадов)</w:t>
      </w:r>
    </w:p>
    <w:p w:rsidR="007D2D29" w:rsidRPr="00BC2C39" w:rsidRDefault="007D2D29" w:rsidP="007D2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C39">
        <w:rPr>
          <w:rFonts w:ascii="Times New Roman" w:hAnsi="Times New Roman" w:cs="Times New Roman"/>
          <w:i/>
          <w:sz w:val="28"/>
          <w:szCs w:val="28"/>
        </w:rPr>
        <w:t xml:space="preserve">Мир может спасти только примирение, </w:t>
      </w:r>
    </w:p>
    <w:p w:rsidR="007D2D29" w:rsidRPr="00BC2C39" w:rsidRDefault="007D2D29" w:rsidP="007D2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C39">
        <w:rPr>
          <w:rFonts w:ascii="Times New Roman" w:hAnsi="Times New Roman" w:cs="Times New Roman"/>
          <w:i/>
          <w:sz w:val="28"/>
          <w:szCs w:val="28"/>
        </w:rPr>
        <w:t xml:space="preserve">но никак не правосудие, которое </w:t>
      </w:r>
    </w:p>
    <w:p w:rsidR="007D2D29" w:rsidRPr="00BC2C39" w:rsidRDefault="007D2D29" w:rsidP="007D2D2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C39">
        <w:rPr>
          <w:rFonts w:ascii="Times New Roman" w:hAnsi="Times New Roman" w:cs="Times New Roman"/>
          <w:i/>
          <w:sz w:val="28"/>
          <w:szCs w:val="28"/>
        </w:rPr>
        <w:t xml:space="preserve">по существу является синонимом мести. </w:t>
      </w:r>
    </w:p>
    <w:p w:rsidR="007D2D29" w:rsidRPr="00156DB9" w:rsidRDefault="007D2D29" w:rsidP="007D2D29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2C3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C2C39">
        <w:rPr>
          <w:rFonts w:ascii="Times New Roman" w:hAnsi="Times New Roman" w:cs="Times New Roman"/>
          <w:i/>
          <w:sz w:val="28"/>
          <w:szCs w:val="28"/>
        </w:rPr>
        <w:t>Энтони</w:t>
      </w:r>
      <w:proofErr w:type="spellEnd"/>
      <w:r w:rsidRPr="00BC2C39">
        <w:rPr>
          <w:rFonts w:ascii="Times New Roman" w:hAnsi="Times New Roman" w:cs="Times New Roman"/>
          <w:i/>
          <w:sz w:val="28"/>
          <w:szCs w:val="28"/>
        </w:rPr>
        <w:t xml:space="preserve"> де </w:t>
      </w:r>
      <w:proofErr w:type="spellStart"/>
      <w:r w:rsidRPr="00BC2C39">
        <w:rPr>
          <w:rFonts w:ascii="Times New Roman" w:hAnsi="Times New Roman" w:cs="Times New Roman"/>
          <w:i/>
          <w:sz w:val="28"/>
          <w:szCs w:val="28"/>
        </w:rPr>
        <w:t>Мелло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2D29" w:rsidRDefault="007D2D29" w:rsidP="007D2D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Школьная среда часто не способствует освоению подростками навыков общения, культурных форм завоевания лидерства (порой неформального) и формирования конструктивных способностей взаимодействия с другими людьми, необходимых для будущей жизни. Стандартные «карательные» способы реагирования на конфликты (применение подростками для разрешения конфликтных ситуаций физической силы, порицание со стороны взрослых, приводы к завучам, социальному педагогу школы и т.д.), которые обычно практикуются подростками и учителями, нередко оставляют подлинные конфликты неразрешенными. </w:t>
      </w:r>
    </w:p>
    <w:p w:rsidR="007D2D29" w:rsidRPr="007D2D29" w:rsidRDefault="007D2D29" w:rsidP="007D2D29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D29">
        <w:rPr>
          <w:rFonts w:ascii="Times New Roman" w:hAnsi="Times New Roman" w:cs="Times New Roman"/>
          <w:sz w:val="28"/>
          <w:szCs w:val="28"/>
        </w:rPr>
        <w:t xml:space="preserve">В </w:t>
      </w:r>
      <w:r w:rsidRPr="007D2D29">
        <w:rPr>
          <w:rFonts w:ascii="Times New Roman" w:hAnsi="Times New Roman" w:cs="Times New Roman"/>
          <w:color w:val="000000"/>
          <w:sz w:val="28"/>
          <w:szCs w:val="28"/>
        </w:rPr>
        <w:t>соответств</w:t>
      </w:r>
      <w:r w:rsidRPr="007D2D29">
        <w:rPr>
          <w:rFonts w:ascii="Times New Roman" w:hAnsi="Times New Roman" w:cs="Times New Roman"/>
          <w:sz w:val="28"/>
          <w:szCs w:val="28"/>
        </w:rPr>
        <w:t xml:space="preserve">ии с </w:t>
      </w:r>
      <w:r w:rsidRPr="007D2D29">
        <w:rPr>
          <w:rFonts w:ascii="Times New Roman" w:hAnsi="Times New Roman" w:cs="Times New Roman"/>
          <w:color w:val="000000"/>
          <w:sz w:val="28"/>
          <w:szCs w:val="28"/>
        </w:rPr>
        <w:t>Указом Президента РФ №761 «О Национальной стратегии действий в интересах детей на 2012-2017 годы»</w:t>
      </w:r>
      <w:r w:rsidRPr="007D2D29">
        <w:rPr>
          <w:rFonts w:ascii="Times New Roman" w:hAnsi="Times New Roman" w:cs="Times New Roman"/>
          <w:sz w:val="28"/>
          <w:szCs w:val="28"/>
        </w:rPr>
        <w:t>, а также пунктами 59, 62 и 64 «Плана первоочередных мероприятий </w:t>
      </w:r>
      <w:bookmarkStart w:id="0" w:name="selection_index7"/>
      <w:bookmarkEnd w:id="0"/>
      <w:r w:rsidRPr="007D2D29">
        <w:rPr>
          <w:rFonts w:ascii="Times New Roman" w:hAnsi="Times New Roman" w:cs="Times New Roman"/>
          <w:sz w:val="28"/>
          <w:szCs w:val="28"/>
        </w:rPr>
        <w:t>до 2014 года по реализации важнейших положений Национальной стратегии действий в интересах детей на 2012 - 2017 годы», утвержденного распоряжением  Правительства  Российской  Федерации   № 1916-р от 15 октября 2012г.,</w:t>
      </w:r>
      <w:bookmarkStart w:id="1" w:name="selection_index8"/>
      <w:bookmarkEnd w:id="1"/>
      <w:r w:rsidRPr="007D2D29">
        <w:rPr>
          <w:rFonts w:ascii="Times New Roman" w:hAnsi="Times New Roman" w:cs="Times New Roman"/>
          <w:sz w:val="28"/>
          <w:szCs w:val="28"/>
        </w:rPr>
        <w:t xml:space="preserve"> «в образовательных организациях </w:t>
      </w:r>
      <w:r w:rsidRPr="001C1953">
        <w:rPr>
          <w:rFonts w:ascii="Times New Roman" w:hAnsi="Times New Roman" w:cs="Times New Roman"/>
          <w:sz w:val="28"/>
          <w:szCs w:val="28"/>
        </w:rPr>
        <w:t>рекомендуется</w:t>
      </w:r>
      <w:r w:rsidRPr="007D2D29">
        <w:rPr>
          <w:rFonts w:ascii="Times New Roman" w:hAnsi="Times New Roman" w:cs="Times New Roman"/>
          <w:sz w:val="28"/>
          <w:szCs w:val="28"/>
        </w:rPr>
        <w:t xml:space="preserve"> создавать школьные</w:t>
      </w:r>
      <w:proofErr w:type="gramEnd"/>
      <w:r w:rsidRPr="007D2D29">
        <w:rPr>
          <w:rFonts w:ascii="Times New Roman" w:hAnsi="Times New Roman" w:cs="Times New Roman"/>
          <w:sz w:val="28"/>
          <w:szCs w:val="28"/>
        </w:rPr>
        <w:t xml:space="preserve"> службы примирения», нацеленные на разрешение конфликтов в образовательных учреждениях, профилактику     правонарушений    детей    и    подростков,      улучшение     отношений     в образовательном учреждении. </w:t>
      </w:r>
    </w:p>
    <w:p w:rsidR="007D2D29" w:rsidRPr="007D2D29" w:rsidRDefault="007D2D29" w:rsidP="007D2D29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Также правовой основой создания и деятельности служб примирения является:</w:t>
      </w:r>
    </w:p>
    <w:p w:rsidR="007D2D29" w:rsidRPr="007D2D29" w:rsidRDefault="007D2D29" w:rsidP="007D2D29">
      <w:pPr>
        <w:pStyle w:val="a7"/>
        <w:widowControl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D2D2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D2D29">
        <w:rPr>
          <w:rFonts w:ascii="Times New Roman" w:hAnsi="Times New Roman" w:cs="Times New Roman"/>
          <w:sz w:val="28"/>
          <w:szCs w:val="28"/>
        </w:rPr>
        <w:t>. № 273-ФЗ «Об образовании </w:t>
      </w:r>
      <w:r w:rsidRPr="007D2D29">
        <w:rPr>
          <w:rFonts w:ascii="Times New Roman" w:hAnsi="Times New Roman" w:cs="Times New Roman"/>
          <w:sz w:val="28"/>
          <w:szCs w:val="28"/>
        </w:rPr>
        <w:br/>
      </w:r>
      <w:bookmarkStart w:id="2" w:name="selection_index51"/>
      <w:bookmarkEnd w:id="2"/>
      <w:r w:rsidRPr="007D2D29">
        <w:rPr>
          <w:rFonts w:ascii="Times New Roman" w:hAnsi="Times New Roman" w:cs="Times New Roman"/>
          <w:sz w:val="28"/>
          <w:szCs w:val="28"/>
        </w:rPr>
        <w:t>в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</w:t>
      </w:r>
      <w:r w:rsidRPr="007D2D29">
        <w:rPr>
          <w:rFonts w:ascii="Times New Roman" w:hAnsi="Times New Roman" w:cs="Times New Roman"/>
          <w:i/>
          <w:sz w:val="28"/>
          <w:szCs w:val="28"/>
        </w:rPr>
        <w:t>;</w:t>
      </w:r>
      <w:r w:rsidRPr="007D2D2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election_index52"/>
      <w:bookmarkStart w:id="4" w:name="selection_index54"/>
      <w:bookmarkEnd w:id="3"/>
      <w:bookmarkEnd w:id="4"/>
    </w:p>
    <w:p w:rsidR="007D2D29" w:rsidRPr="007D2D29" w:rsidRDefault="007D2D29" w:rsidP="007D2D29">
      <w:pPr>
        <w:pStyle w:val="a7"/>
        <w:widowControl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Стандарты восстановительной медиации, утвержденные Всероссийской ассоциацией восстановительной медиации в 2009 году. Документ носит рекомендательный характер и является основой для работы в школьных службах примирения в рамках восстановительного подхода; </w:t>
      </w:r>
    </w:p>
    <w:p w:rsidR="007D2D29" w:rsidRPr="007D2D29" w:rsidRDefault="007D2D29" w:rsidP="007D2D29">
      <w:pPr>
        <w:pStyle w:val="a7"/>
        <w:widowControl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D2D2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D2D29">
        <w:rPr>
          <w:rFonts w:ascii="Times New Roman" w:hAnsi="Times New Roman" w:cs="Times New Roman"/>
          <w:sz w:val="28"/>
          <w:szCs w:val="28"/>
        </w:rPr>
        <w:t xml:space="preserve">., который ориентирован на «становление личностных характеристик выпускника («портрет выпускника основной школы»): …как уважающего других людей, умеющего вести конструктивный диалог, достигать взаимопонимания, сотрудничать для достижения общих результатов»; </w:t>
      </w:r>
    </w:p>
    <w:p w:rsidR="001C1953" w:rsidRDefault="007D2D29" w:rsidP="001C1953">
      <w:pPr>
        <w:pStyle w:val="a7"/>
        <w:widowControl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Статья №76 УК РФ указывает, что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вред», следовательно, примирительный договор дает суду основание для прекращения дела (но не обязывает суд его прекратить, оставляя это на усмотрение суда). </w:t>
      </w:r>
    </w:p>
    <w:p w:rsidR="007D2D29" w:rsidRPr="001C1953" w:rsidRDefault="007D2D29" w:rsidP="001C1953">
      <w:pPr>
        <w:pStyle w:val="a7"/>
        <w:widowControl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953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служба примирения способствует реализации требований ФГОС среднего общего образования к результатам освоения </w:t>
      </w:r>
      <w:proofErr w:type="gramStart"/>
      <w:r w:rsidRPr="001C19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195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1C1953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D29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7D2D29">
        <w:rPr>
          <w:rFonts w:ascii="Times New Roman" w:hAnsi="Times New Roman" w:cs="Times New Roman"/>
          <w:sz w:val="28"/>
          <w:szCs w:val="28"/>
        </w:rP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конфликты».</w:t>
      </w:r>
    </w:p>
    <w:p w:rsidR="007D2D29" w:rsidRPr="007D2D29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Школьная служба примирения (ШСП) является структурным подразделением образовательного учреждения, которое объединяет всех участников образовательного процесса, заинтересованных в сокращении числа правонарушений в школе и вне ее стен. Также большим положительным моментом является альтернативный способ реагирования на противоправное поведение или правонарушений несовершеннолетних. Очень важно, что результаты работы ШСП учитываются при вынесении административного решения по правонарушению.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программе по созданию школьной службы примирения можно выделить три направления:</w:t>
      </w:r>
    </w:p>
    <w:p w:rsidR="007D2D29" w:rsidRPr="007D2D29" w:rsidRDefault="007D2D29" w:rsidP="007D2D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Создание модели школьной службы примирения далее ШСП как школьной медиации с учетом нормативно-правовой базы </w:t>
      </w:r>
      <w:r w:rsidR="001C195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7D2D29">
        <w:rPr>
          <w:rFonts w:ascii="Times New Roman" w:hAnsi="Times New Roman" w:cs="Times New Roman"/>
          <w:sz w:val="28"/>
          <w:szCs w:val="28"/>
        </w:rPr>
        <w:t>.</w:t>
      </w:r>
    </w:p>
    <w:p w:rsidR="007D2D29" w:rsidRPr="007D2D29" w:rsidRDefault="007D2D29" w:rsidP="007D2D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Разработка способов и методов межведомственного взаимодействия ШСП с другими службами города (КДН и ЗП, ПДН и опеки).</w:t>
      </w:r>
    </w:p>
    <w:p w:rsidR="007D2D29" w:rsidRPr="007D2D29" w:rsidRDefault="007D2D29" w:rsidP="007D2D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Разработка концепции ШСП как воспитательно-образовательной технологии с опорой на понятие «восстановительная культура школы»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7D2D29">
        <w:rPr>
          <w:rFonts w:ascii="Times New Roman" w:hAnsi="Times New Roman" w:cs="Times New Roman"/>
          <w:sz w:val="28"/>
          <w:szCs w:val="28"/>
          <w:lang w:eastAsia="ja-JP"/>
        </w:rPr>
        <w:t>Школьн</w:t>
      </w:r>
      <w:r w:rsidR="001C1953">
        <w:rPr>
          <w:rFonts w:ascii="Times New Roman" w:hAnsi="Times New Roman" w:cs="Times New Roman"/>
          <w:sz w:val="28"/>
          <w:szCs w:val="28"/>
          <w:lang w:eastAsia="ja-JP"/>
        </w:rPr>
        <w:t>ая служба примирения МБОУ СОШ №2</w:t>
      </w:r>
      <w:r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1C1953">
        <w:rPr>
          <w:rFonts w:ascii="Times New Roman" w:hAnsi="Times New Roman" w:cs="Times New Roman"/>
          <w:sz w:val="28"/>
          <w:szCs w:val="28"/>
          <w:lang w:eastAsia="ja-JP"/>
        </w:rPr>
        <w:t>п. Чернянка создана два</w:t>
      </w:r>
      <w:r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 года назад на основании Приказа </w:t>
      </w:r>
      <w:r w:rsidR="001C1953">
        <w:rPr>
          <w:rFonts w:ascii="Times New Roman" w:hAnsi="Times New Roman" w:cs="Times New Roman"/>
          <w:sz w:val="28"/>
          <w:szCs w:val="28"/>
          <w:lang w:eastAsia="ja-JP"/>
        </w:rPr>
        <w:t>№279 от 31.08.2020</w:t>
      </w:r>
      <w:r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 года «О создании Школьной службы примирения».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7D2D29">
        <w:rPr>
          <w:rFonts w:ascii="Times New Roman" w:hAnsi="Times New Roman" w:cs="Times New Roman"/>
          <w:sz w:val="28"/>
          <w:szCs w:val="28"/>
          <w:lang w:eastAsia="ja-JP"/>
        </w:rPr>
        <w:t>К конфликтным ситуациям с правонарушающими компонентами  относят: конфликты в диадах «учитель-ученик», «ученик - сверстники», «учитель-родители», «родитель-ученик», драки, кражи, вымогательство, хулиганство, вандализм и др.</w:t>
      </w:r>
      <w:proofErr w:type="gramEnd"/>
    </w:p>
    <w:p w:rsidR="007D2D29" w:rsidRPr="007D2D29" w:rsidRDefault="001C1953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В сентябре 2020</w:t>
      </w:r>
      <w:r w:rsidR="007D2D29"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 года педагоги школы ознакомились с технологией восстановительной медиации в работе секции по теме: «</w:t>
      </w:r>
      <w:proofErr w:type="spellStart"/>
      <w:r w:rsidR="007D2D29" w:rsidRPr="007D2D29">
        <w:rPr>
          <w:rFonts w:ascii="Times New Roman" w:hAnsi="Times New Roman" w:cs="Times New Roman"/>
          <w:sz w:val="28"/>
          <w:szCs w:val="28"/>
          <w:lang w:eastAsia="ja-JP"/>
        </w:rPr>
        <w:t>Девиантное</w:t>
      </w:r>
      <w:proofErr w:type="spellEnd"/>
      <w:r w:rsidR="007D2D29"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7D2D29" w:rsidRPr="007D2D29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поведение учащихся и новые формы работы с  трудными детьми» на педагогическом совете (Педсовет № 1от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28.08.2020 </w:t>
      </w:r>
      <w:r w:rsidR="007D2D29" w:rsidRPr="007D2D29">
        <w:rPr>
          <w:rFonts w:ascii="Times New Roman" w:hAnsi="Times New Roman" w:cs="Times New Roman"/>
          <w:sz w:val="28"/>
          <w:szCs w:val="28"/>
          <w:lang w:eastAsia="ja-JP"/>
        </w:rPr>
        <w:t xml:space="preserve">г.).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7D2D29">
        <w:rPr>
          <w:rFonts w:ascii="Times New Roman" w:hAnsi="Times New Roman" w:cs="Times New Roman"/>
          <w:sz w:val="28"/>
          <w:szCs w:val="28"/>
          <w:lang w:eastAsia="ja-JP"/>
        </w:rPr>
        <w:t>Информирование родителей о работе ШСП осуществляется на родительских собраниях, при обращении по возникающим вопросам в социально-психологическую службу школы. Информация о ШСП  размещена на стенде «Психологическая служба школы» и на сайте школы.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7D2D29">
        <w:rPr>
          <w:rFonts w:ascii="Times New Roman" w:hAnsi="Times New Roman" w:cs="Times New Roman"/>
          <w:sz w:val="28"/>
          <w:szCs w:val="28"/>
          <w:lang w:eastAsia="ja-JP"/>
        </w:rPr>
        <w:t>Учащиеся школы получают информацию о приемлемых способах разрешения конфликтных ситуаций с правонарушающими компонентами на классных часах и при личном общении со специалистами школы.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1C1953">
        <w:rPr>
          <w:rFonts w:ascii="Times New Roman" w:hAnsi="Times New Roman" w:cs="Times New Roman"/>
          <w:sz w:val="28"/>
          <w:szCs w:val="28"/>
        </w:rPr>
        <w:t>с</w:t>
      </w:r>
      <w:r w:rsidRPr="007D2D29">
        <w:rPr>
          <w:rFonts w:ascii="Times New Roman" w:hAnsi="Times New Roman" w:cs="Times New Roman"/>
          <w:sz w:val="28"/>
          <w:szCs w:val="28"/>
        </w:rPr>
        <w:t>оциализация обучающихся через технологии конструктивного общения позволяющие содействовать разрешению ситуаций с правонарушающим компонентом.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D2D29" w:rsidRPr="007D2D29" w:rsidRDefault="001C1953" w:rsidP="007D2D2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D29" w:rsidRPr="007D2D29">
        <w:rPr>
          <w:rFonts w:ascii="Times New Roman" w:hAnsi="Times New Roman" w:cs="Times New Roman"/>
          <w:sz w:val="28"/>
          <w:szCs w:val="28"/>
        </w:rPr>
        <w:t>роведение примирительных программ для участников школьных конфликтов и ситуаций с правонарушающим компонентом;</w:t>
      </w:r>
    </w:p>
    <w:p w:rsidR="007D2D29" w:rsidRPr="007D2D29" w:rsidRDefault="001C1953" w:rsidP="007D2D2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D29" w:rsidRPr="007D2D29">
        <w:rPr>
          <w:rFonts w:ascii="Times New Roman" w:hAnsi="Times New Roman" w:cs="Times New Roman"/>
          <w:sz w:val="28"/>
          <w:szCs w:val="28"/>
        </w:rPr>
        <w:t>редупреждение и профилактика правонарушений и преступлений среди несовершеннолетних;</w:t>
      </w:r>
    </w:p>
    <w:p w:rsidR="007D2D29" w:rsidRPr="007D2D29" w:rsidRDefault="001C1953" w:rsidP="007D2D2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D29" w:rsidRPr="007D2D29">
        <w:rPr>
          <w:rFonts w:ascii="Times New Roman" w:hAnsi="Times New Roman" w:cs="Times New Roman"/>
          <w:sz w:val="28"/>
          <w:szCs w:val="28"/>
        </w:rPr>
        <w:t>бучение участников образовательного процесса методам урегулирования конфликтов (волонтерское движение «Мы вместе»);</w:t>
      </w:r>
    </w:p>
    <w:p w:rsidR="007D2D29" w:rsidRPr="007D2D29" w:rsidRDefault="001C1953" w:rsidP="007D2D2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2D29" w:rsidRPr="007D2D29">
        <w:rPr>
          <w:rFonts w:ascii="Times New Roman" w:hAnsi="Times New Roman" w:cs="Times New Roman"/>
          <w:sz w:val="28"/>
          <w:szCs w:val="28"/>
        </w:rPr>
        <w:t>оздание банка данных диагностических методик для выявления эффективности работы ШСП.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Основной идеей программы</w:t>
      </w:r>
      <w:r w:rsidRPr="007D2D29">
        <w:rPr>
          <w:rFonts w:ascii="Times New Roman" w:hAnsi="Times New Roman" w:cs="Times New Roman"/>
          <w:sz w:val="28"/>
          <w:szCs w:val="28"/>
        </w:rPr>
        <w:t xml:space="preserve">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Этапы реализации программы.</w:t>
      </w:r>
    </w:p>
    <w:p w:rsidR="007D2D29" w:rsidRPr="007D2D29" w:rsidRDefault="007D2D29" w:rsidP="007D2D2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="001C1953">
        <w:rPr>
          <w:rFonts w:ascii="Times New Roman" w:hAnsi="Times New Roman" w:cs="Times New Roman"/>
          <w:bCs/>
          <w:sz w:val="28"/>
          <w:szCs w:val="28"/>
        </w:rPr>
        <w:t>(с 01.09.2020  по 30.09.2020</w:t>
      </w:r>
      <w:r w:rsidRPr="007D2D29">
        <w:rPr>
          <w:rFonts w:ascii="Times New Roman" w:hAnsi="Times New Roman" w:cs="Times New Roman"/>
          <w:bCs/>
          <w:sz w:val="28"/>
          <w:szCs w:val="28"/>
        </w:rPr>
        <w:t>):</w:t>
      </w:r>
    </w:p>
    <w:p w:rsidR="007D2D29" w:rsidRPr="007D2D29" w:rsidRDefault="007D2D29" w:rsidP="007D2D2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- ознакомление с методической литературой о создании школьных служб примирения, проведении программ восстановительного правосудия и т.д.;</w:t>
      </w:r>
    </w:p>
    <w:p w:rsidR="007D2D29" w:rsidRPr="007D2D29" w:rsidRDefault="007D2D29" w:rsidP="007D2D2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lastRenderedPageBreak/>
        <w:t>- подготовка к созданию школьной службы примирения: обучение медиаторов и волонтеров по программам восстановительного правосудия;</w:t>
      </w:r>
    </w:p>
    <w:p w:rsidR="007D2D29" w:rsidRPr="007D2D29" w:rsidRDefault="007D2D29" w:rsidP="007D2D2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- информирование родителей, педагогов, учащихся о работе школьной службы примирения чрез родительские собрания, педагогические совещания, классные часы;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2. Основной </w:t>
      </w:r>
      <w:r w:rsidRPr="007D2D29">
        <w:rPr>
          <w:rFonts w:ascii="Times New Roman" w:hAnsi="Times New Roman" w:cs="Times New Roman"/>
          <w:bCs/>
          <w:sz w:val="28"/>
          <w:szCs w:val="28"/>
        </w:rPr>
        <w:t>(с  01.</w:t>
      </w:r>
      <w:r w:rsidR="001C1953">
        <w:rPr>
          <w:rFonts w:ascii="Times New Roman" w:hAnsi="Times New Roman" w:cs="Times New Roman"/>
          <w:bCs/>
          <w:sz w:val="28"/>
          <w:szCs w:val="28"/>
        </w:rPr>
        <w:t>10.2020</w:t>
      </w:r>
      <w:r w:rsidRPr="007D2D29">
        <w:rPr>
          <w:rFonts w:ascii="Times New Roman" w:hAnsi="Times New Roman" w:cs="Times New Roman"/>
          <w:bCs/>
          <w:sz w:val="28"/>
          <w:szCs w:val="28"/>
        </w:rPr>
        <w:t xml:space="preserve">  по 31.</w:t>
      </w:r>
      <w:r w:rsidR="001C1953">
        <w:rPr>
          <w:rFonts w:ascii="Times New Roman" w:hAnsi="Times New Roman" w:cs="Times New Roman"/>
          <w:bCs/>
          <w:sz w:val="28"/>
          <w:szCs w:val="28"/>
        </w:rPr>
        <w:t>05.2023</w:t>
      </w:r>
      <w:r w:rsidRPr="007D2D29">
        <w:rPr>
          <w:rFonts w:ascii="Times New Roman" w:hAnsi="Times New Roman" w:cs="Times New Roman"/>
          <w:bCs/>
          <w:sz w:val="28"/>
          <w:szCs w:val="28"/>
        </w:rPr>
        <w:t>):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стабильная работа школьной службы примирения по профилактике повторных правонарушений и досудебного урегулирования конфликтов с элементами правонарушения;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разработка и ведение документации для регистрации и анализа случаев школьной службы примирения;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участие в заседаниях городского клуба медиаторов;</w:t>
      </w:r>
    </w:p>
    <w:p w:rsidR="001C1953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отчет о проделанной работе;</w:t>
      </w:r>
    </w:p>
    <w:p w:rsidR="007D2D29" w:rsidRPr="007D2D29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создание банка данных диагностических методик выявления       эффективности ШСП.</w:t>
      </w:r>
    </w:p>
    <w:p w:rsidR="001C1953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3. Заключительный </w:t>
      </w:r>
      <w:r w:rsidR="001C1953">
        <w:rPr>
          <w:rFonts w:ascii="Times New Roman" w:hAnsi="Times New Roman" w:cs="Times New Roman"/>
          <w:bCs/>
          <w:sz w:val="28"/>
          <w:szCs w:val="28"/>
        </w:rPr>
        <w:t>(с 01.06.2023   по 01.12.2023</w:t>
      </w:r>
      <w:r w:rsidRPr="007D2D29">
        <w:rPr>
          <w:rFonts w:ascii="Times New Roman" w:hAnsi="Times New Roman" w:cs="Times New Roman"/>
          <w:bCs/>
          <w:sz w:val="28"/>
          <w:szCs w:val="28"/>
        </w:rPr>
        <w:t>):</w:t>
      </w:r>
    </w:p>
    <w:p w:rsidR="001C1953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банк данных учащихся – волонтеров;</w:t>
      </w:r>
    </w:p>
    <w:p w:rsidR="007D2D29" w:rsidRPr="007D2D29" w:rsidRDefault="007D2D29" w:rsidP="001C19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банк данных о правонарушениях и конфликтных ситуациях в школе;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D2D29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7D2D2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D2D29">
        <w:rPr>
          <w:rFonts w:ascii="Times New Roman" w:hAnsi="Times New Roman" w:cs="Times New Roman"/>
          <w:bCs/>
          <w:sz w:val="28"/>
          <w:szCs w:val="28"/>
        </w:rPr>
        <w:t>предпрофильная</w:t>
      </w:r>
      <w:proofErr w:type="spellEnd"/>
      <w:r w:rsidRPr="007D2D29">
        <w:rPr>
          <w:rFonts w:ascii="Times New Roman" w:hAnsi="Times New Roman" w:cs="Times New Roman"/>
          <w:bCs/>
          <w:sz w:val="28"/>
          <w:szCs w:val="28"/>
        </w:rPr>
        <w:t xml:space="preserve"> подготовка медиаторов из  числа </w:t>
      </w:r>
      <w:r w:rsidR="001C1953">
        <w:rPr>
          <w:rFonts w:ascii="Times New Roman" w:hAnsi="Times New Roman" w:cs="Times New Roman"/>
          <w:bCs/>
          <w:sz w:val="28"/>
          <w:szCs w:val="28"/>
        </w:rPr>
        <w:t>волонтеров</w:t>
      </w:r>
      <w:r w:rsidRPr="007D2D29">
        <w:rPr>
          <w:rFonts w:ascii="Times New Roman" w:hAnsi="Times New Roman" w:cs="Times New Roman"/>
          <w:bCs/>
          <w:sz w:val="28"/>
          <w:szCs w:val="28"/>
        </w:rPr>
        <w:t>;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 xml:space="preserve">- качественный и количественный анализ деятельности школьной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службы примирения за отчетный период.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D29">
        <w:rPr>
          <w:rFonts w:ascii="Times New Roman" w:hAnsi="Times New Roman" w:cs="Times New Roman"/>
          <w:bCs/>
          <w:sz w:val="28"/>
          <w:szCs w:val="28"/>
        </w:rPr>
        <w:t>- банк данных диагностических методик выявления эффективности ШСП.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7D2D29">
        <w:rPr>
          <w:rFonts w:ascii="Times New Roman" w:hAnsi="Times New Roman" w:cs="Times New Roman"/>
          <w:sz w:val="28"/>
          <w:szCs w:val="28"/>
        </w:rPr>
        <w:t xml:space="preserve"> – </w:t>
      </w:r>
      <w:r w:rsidR="001C1953">
        <w:rPr>
          <w:rFonts w:ascii="Times New Roman" w:hAnsi="Times New Roman" w:cs="Times New Roman"/>
          <w:sz w:val="28"/>
          <w:szCs w:val="28"/>
        </w:rPr>
        <w:t>2020-2023</w:t>
      </w:r>
      <w:r w:rsidRPr="007D2D2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Место реализации программы - </w:t>
      </w:r>
      <w:r w:rsidRPr="007D2D29">
        <w:rPr>
          <w:rFonts w:ascii="Times New Roman" w:hAnsi="Times New Roman" w:cs="Times New Roman"/>
          <w:sz w:val="28"/>
          <w:szCs w:val="28"/>
        </w:rPr>
        <w:t xml:space="preserve">МБОУ </w:t>
      </w:r>
      <w:r w:rsidR="001C1953">
        <w:rPr>
          <w:rFonts w:ascii="Times New Roman" w:hAnsi="Times New Roman" w:cs="Times New Roman"/>
          <w:sz w:val="28"/>
          <w:szCs w:val="28"/>
        </w:rPr>
        <w:t>«СОШ № 2 п. Чернянка».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Основные принципы программы:</w:t>
      </w:r>
    </w:p>
    <w:p w:rsidR="007D2D29" w:rsidRPr="007D2D29" w:rsidRDefault="007D2D29" w:rsidP="001C1953">
      <w:pPr>
        <w:pStyle w:val="a7"/>
        <w:widowControl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37734698"/>
      <w:r w:rsidRPr="007D2D29">
        <w:rPr>
          <w:rFonts w:ascii="Times New Roman" w:hAnsi="Times New Roman" w:cs="Times New Roman"/>
          <w:b/>
          <w:sz w:val="28"/>
          <w:szCs w:val="28"/>
        </w:rPr>
        <w:t>Добровольность участия сторон</w:t>
      </w:r>
      <w:bookmarkEnd w:id="5"/>
      <w:r w:rsidRPr="007D2D29">
        <w:rPr>
          <w:rFonts w:ascii="Times New Roman" w:hAnsi="Times New Roman" w:cs="Times New Roman"/>
          <w:b/>
          <w:sz w:val="28"/>
          <w:szCs w:val="28"/>
        </w:rPr>
        <w:t>.</w:t>
      </w:r>
      <w:r w:rsidRPr="007D2D29">
        <w:rPr>
          <w:rFonts w:ascii="Times New Roman" w:hAnsi="Times New Roman" w:cs="Times New Roman"/>
          <w:sz w:val="28"/>
          <w:szCs w:val="28"/>
        </w:rPr>
        <w:t xml:space="preserve"> Стороны участвуют во встрече добровольно, принуждение в какой-либо форме сторон к участию </w:t>
      </w:r>
      <w:r w:rsidRPr="007D2D29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недопустимо. Стороны вправе отказаться от участия в восстановительной </w:t>
      </w:r>
      <w:proofErr w:type="gramStart"/>
      <w:r w:rsidRPr="007D2D29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7D2D29">
        <w:rPr>
          <w:rFonts w:ascii="Times New Roman" w:hAnsi="Times New Roman" w:cs="Times New Roman"/>
          <w:sz w:val="28"/>
          <w:szCs w:val="28"/>
        </w:rPr>
        <w:t xml:space="preserve"> как до ее начала, так и в ходе самой программы. </w:t>
      </w:r>
    </w:p>
    <w:p w:rsidR="007D2D29" w:rsidRPr="007D2D29" w:rsidRDefault="007D2D29" w:rsidP="001C1953">
      <w:pPr>
        <w:pStyle w:val="a7"/>
        <w:widowControl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37734699"/>
      <w:r w:rsidRPr="007D2D29">
        <w:rPr>
          <w:rFonts w:ascii="Times New Roman" w:hAnsi="Times New Roman" w:cs="Times New Roman"/>
          <w:b/>
          <w:sz w:val="28"/>
          <w:szCs w:val="28"/>
        </w:rPr>
        <w:t>Информированность сторон</w:t>
      </w:r>
      <w:bookmarkEnd w:id="6"/>
      <w:r w:rsidRPr="007D2D29">
        <w:rPr>
          <w:rFonts w:ascii="Times New Roman" w:hAnsi="Times New Roman" w:cs="Times New Roman"/>
          <w:b/>
          <w:sz w:val="28"/>
          <w:szCs w:val="28"/>
        </w:rPr>
        <w:t>.</w:t>
      </w:r>
      <w:r w:rsidRPr="007D2D29">
        <w:rPr>
          <w:rFonts w:ascii="Times New Roman" w:hAnsi="Times New Roman" w:cs="Times New Roman"/>
          <w:sz w:val="28"/>
          <w:szCs w:val="28"/>
        </w:rPr>
        <w:t xml:space="preserve"> 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  в программе.</w:t>
      </w:r>
    </w:p>
    <w:p w:rsidR="007D2D29" w:rsidRPr="007D2D29" w:rsidRDefault="007D2D29" w:rsidP="001C1953">
      <w:pPr>
        <w:pStyle w:val="a7"/>
        <w:widowControl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37734700"/>
      <w:r w:rsidRPr="007D2D29">
        <w:rPr>
          <w:rFonts w:ascii="Times New Roman" w:hAnsi="Times New Roman" w:cs="Times New Roman"/>
          <w:b/>
          <w:sz w:val="28"/>
          <w:szCs w:val="28"/>
        </w:rPr>
        <w:t>Нейтральность ведущего восстановительных программ</w:t>
      </w:r>
      <w:bookmarkEnd w:id="7"/>
      <w:r w:rsidRPr="007D2D29">
        <w:rPr>
          <w:rFonts w:ascii="Times New Roman" w:hAnsi="Times New Roman" w:cs="Times New Roman"/>
          <w:b/>
          <w:sz w:val="28"/>
          <w:szCs w:val="28"/>
        </w:rPr>
        <w:t>.</w:t>
      </w:r>
      <w:r w:rsidRPr="007D2D29">
        <w:rPr>
          <w:rFonts w:ascii="Times New Roman" w:hAnsi="Times New Roman" w:cs="Times New Roman"/>
          <w:sz w:val="28"/>
          <w:szCs w:val="28"/>
        </w:rPr>
        <w:t xml:space="preserve"> Ведущий восстановительных программ в равной степени поддерживает стороны и их стремление   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Ведущий нейтрален к сторонам, но не нейтрален к факту причинения вреда, то есть контролирует, что на встрече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29">
        <w:rPr>
          <w:rFonts w:ascii="Times New Roman" w:hAnsi="Times New Roman" w:cs="Times New Roman"/>
          <w:sz w:val="28"/>
          <w:szCs w:val="28"/>
        </w:rPr>
        <w:t>стороны должны обсудить заглаживание обидчиком причиненного вреда.</w:t>
      </w:r>
    </w:p>
    <w:p w:rsidR="007D2D29" w:rsidRPr="007D2D29" w:rsidRDefault="007D2D29" w:rsidP="001C1953">
      <w:pPr>
        <w:pStyle w:val="a7"/>
        <w:widowControl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37734701"/>
      <w:r w:rsidRPr="007D2D29">
        <w:rPr>
          <w:rFonts w:ascii="Times New Roman" w:hAnsi="Times New Roman" w:cs="Times New Roman"/>
          <w:b/>
          <w:sz w:val="28"/>
          <w:szCs w:val="28"/>
        </w:rPr>
        <w:t>Конфиденциальность в восстановительных программах</w:t>
      </w:r>
      <w:bookmarkEnd w:id="8"/>
      <w:r w:rsidRPr="007D2D29">
        <w:rPr>
          <w:rFonts w:ascii="Times New Roman" w:hAnsi="Times New Roman" w:cs="Times New Roman"/>
          <w:b/>
          <w:sz w:val="28"/>
          <w:szCs w:val="28"/>
        </w:rPr>
        <w:t>.</w:t>
      </w:r>
      <w:r w:rsidRPr="007D2D29">
        <w:rPr>
          <w:rFonts w:ascii="Times New Roman" w:hAnsi="Times New Roman" w:cs="Times New Roman"/>
          <w:sz w:val="28"/>
          <w:szCs w:val="28"/>
        </w:rPr>
        <w:t xml:space="preserve"> 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 правило, это подписанный сторонами договор, в котором зафиксированы результаты, которые стороны согласны передать в вышестоящие организации). </w:t>
      </w:r>
      <w:bookmarkStart w:id="9" w:name="_Toc437734702"/>
    </w:p>
    <w:p w:rsidR="007D2D29" w:rsidRPr="007D2D29" w:rsidRDefault="007D2D29" w:rsidP="001C1953">
      <w:pPr>
        <w:pStyle w:val="a7"/>
        <w:widowControl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Ответственность сторон и ведущего</w:t>
      </w:r>
      <w:bookmarkEnd w:id="9"/>
      <w:r w:rsidRPr="007D2D29">
        <w:rPr>
          <w:rFonts w:ascii="Times New Roman" w:hAnsi="Times New Roman" w:cs="Times New Roman"/>
          <w:b/>
          <w:sz w:val="28"/>
          <w:szCs w:val="28"/>
        </w:rPr>
        <w:t>.</w:t>
      </w:r>
      <w:r w:rsidRPr="007D2D29">
        <w:rPr>
          <w:rFonts w:ascii="Times New Roman" w:hAnsi="Times New Roman" w:cs="Times New Roman"/>
          <w:sz w:val="28"/>
          <w:szCs w:val="28"/>
        </w:rPr>
        <w:t xml:space="preserve">  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</w:t>
      </w:r>
      <w:r w:rsidRPr="007D2D29">
        <w:rPr>
          <w:rFonts w:ascii="Times New Roman" w:hAnsi="Times New Roman" w:cs="Times New Roman"/>
          <w:sz w:val="28"/>
          <w:szCs w:val="28"/>
        </w:rPr>
        <w:lastRenderedPageBreak/>
        <w:t xml:space="preserve">Ведущий не может рекомендовать  сторонам принять то или иное решение   по существу конфликта. </w:t>
      </w:r>
      <w:bookmarkStart w:id="10" w:name="4"/>
      <w:bookmarkEnd w:id="10"/>
    </w:p>
    <w:p w:rsidR="007D2D29" w:rsidRPr="001C1953" w:rsidRDefault="007D2D29" w:rsidP="001C195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C1953">
        <w:rPr>
          <w:rFonts w:ascii="Times New Roman" w:hAnsi="Times New Roman" w:cs="Times New Roman"/>
          <w:b/>
          <w:sz w:val="28"/>
          <w:szCs w:val="28"/>
        </w:rPr>
        <w:t>Формы работы ШСП.</w:t>
      </w:r>
      <w:r w:rsidR="001C1953" w:rsidRPr="001C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953">
        <w:rPr>
          <w:rFonts w:ascii="Times New Roman" w:eastAsia="Calibri" w:hAnsi="Times New Roman" w:cs="Times New Roman"/>
          <w:sz w:val="28"/>
          <w:szCs w:val="28"/>
        </w:rPr>
        <w:t>Восстановительные программы</w:t>
      </w:r>
      <w:r w:rsidRPr="001C19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1953">
        <w:rPr>
          <w:rFonts w:ascii="Times New Roman" w:eastAsia="Calibri" w:hAnsi="Times New Roman" w:cs="Times New Roman"/>
          <w:sz w:val="28"/>
          <w:szCs w:val="28"/>
        </w:rPr>
        <w:t>– формы организации восстановительного процесса, такие как: восстановительная медиация, программа по заглаживанию вреда, круг сообщества, школьная восстановительная конференция, семейный совет (семейная конференция) и другие.</w:t>
      </w:r>
    </w:p>
    <w:p w:rsidR="007D2D29" w:rsidRPr="001C1953" w:rsidRDefault="007D2D29" w:rsidP="001C195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953">
        <w:rPr>
          <w:rFonts w:ascii="Times New Roman" w:eastAsia="Calibri" w:hAnsi="Times New Roman" w:cs="Times New Roman"/>
          <w:b/>
          <w:sz w:val="28"/>
          <w:szCs w:val="28"/>
        </w:rPr>
        <w:t>Восстановительная медиация</w:t>
      </w:r>
      <w:r w:rsidRPr="001C1953">
        <w:rPr>
          <w:rFonts w:ascii="Times New Roman" w:eastAsia="Calibri" w:hAnsi="Times New Roman" w:cs="Times New Roman"/>
          <w:sz w:val="28"/>
          <w:szCs w:val="28"/>
        </w:rPr>
        <w:t xml:space="preserve"> («программа примирения», «программа по заглаживанию вреда») – программа, при реализации которой конфликтующие (или обидчик и жертва) встречаются для переговоров, а ведущий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(при необходимости -          </w:t>
      </w:r>
      <w:r w:rsidR="001C1953">
        <w:rPr>
          <w:rFonts w:ascii="Times New Roman" w:eastAsia="Calibri" w:hAnsi="Times New Roman" w:cs="Times New Roman"/>
          <w:sz w:val="28"/>
          <w:szCs w:val="28"/>
        </w:rPr>
        <w:t xml:space="preserve">                 о заглаживании </w:t>
      </w:r>
      <w:r w:rsidRPr="001C1953">
        <w:rPr>
          <w:rFonts w:ascii="Times New Roman" w:eastAsia="Calibri" w:hAnsi="Times New Roman" w:cs="Times New Roman"/>
          <w:sz w:val="28"/>
          <w:szCs w:val="28"/>
        </w:rPr>
        <w:t xml:space="preserve">причиненного вреда).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D29">
        <w:rPr>
          <w:rFonts w:ascii="Times New Roman" w:eastAsia="Calibri" w:hAnsi="Times New Roman" w:cs="Times New Roman"/>
          <w:b/>
          <w:sz w:val="28"/>
          <w:szCs w:val="28"/>
        </w:rPr>
        <w:t>Круг сообщества</w:t>
      </w:r>
      <w:r w:rsidRPr="007D2D29">
        <w:rPr>
          <w:rFonts w:ascii="Times New Roman" w:eastAsia="Calibri" w:hAnsi="Times New Roman" w:cs="Times New Roman"/>
          <w:sz w:val="28"/>
          <w:szCs w:val="28"/>
        </w:rPr>
        <w:t xml:space="preserve"> 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D29">
        <w:rPr>
          <w:rFonts w:ascii="Times New Roman" w:eastAsia="Calibri" w:hAnsi="Times New Roman" w:cs="Times New Roman"/>
          <w:b/>
          <w:sz w:val="28"/>
          <w:szCs w:val="28"/>
        </w:rPr>
        <w:t xml:space="preserve">Семейная восстановительная встреча (семейная конференция) - </w:t>
      </w:r>
      <w:r w:rsidRPr="007D2D29">
        <w:rPr>
          <w:rFonts w:ascii="Times New Roman" w:eastAsia="Calibri" w:hAnsi="Times New Roman" w:cs="Times New Roman"/>
          <w:sz w:val="28"/>
          <w:szCs w:val="28"/>
        </w:rPr>
        <w:t xml:space="preserve">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Профилактические восстановительные программы</w:t>
      </w:r>
      <w:r w:rsidRPr="007D2D29">
        <w:rPr>
          <w:rFonts w:ascii="Times New Roman" w:eastAsia="Calibri" w:hAnsi="Times New Roman" w:cs="Times New Roman"/>
          <w:sz w:val="28"/>
          <w:szCs w:val="28"/>
        </w:rPr>
        <w:t xml:space="preserve"> – программы по ситуациям, имеющим риск развития (эскалации) конфликта или совершения правонарушения,  в рамках которой участники берут на себя ответственность за их предотвращение и/или улучшение отношений. В ходе программы реализуются принципы восстановительного правосудия (восстановительной медиации – в соответствии со стандартами восстановительной медиации).</w:t>
      </w:r>
    </w:p>
    <w:p w:rsidR="001C1953" w:rsidRDefault="001C1953" w:rsidP="001C1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29" w:rsidRPr="007D2D29" w:rsidRDefault="00EB42A5" w:rsidP="001C1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D2D29" w:rsidRDefault="007D2D29" w:rsidP="001C1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Организация деятельности с</w:t>
      </w:r>
      <w:r w:rsidR="00EB42A5">
        <w:rPr>
          <w:rFonts w:ascii="Times New Roman" w:hAnsi="Times New Roman" w:cs="Times New Roman"/>
          <w:b/>
          <w:sz w:val="28"/>
          <w:szCs w:val="28"/>
        </w:rPr>
        <w:t>лужбы примирения</w:t>
      </w:r>
    </w:p>
    <w:p w:rsidR="00EB42A5" w:rsidRDefault="00EB42A5" w:rsidP="001C1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Служба примирения находится в кабинетах дружественных детям – это кабинет социального педагога и психологов.   Поддержка  и  сопровождение  школьной  службы  примирения  может  осуществляться  социально-психологическими  центрами,  общественными  организациями, КДН и ЗП, ювенальной службой, органами опеки, имеющими  обученных  и  практикующих  медиаторов,  по  договору  на  возмездной  или безвозмездной основе.</w:t>
      </w:r>
    </w:p>
    <w:p w:rsid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Должностные  лица  образовательного  учреждения  оказывают  службе  примирения содействие в распространении информации о деятельности службы среди педагогов и учащихся (воспитанников).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Служба примирения в рамках своей компетенции взаимодействует с психологом, социальным педагогом и другими специалистами образовательного учреждения результатах работы службы примирения и достигнутых договоренностях сторон.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>Алгоритм работы школьной службы примирения:</w:t>
      </w:r>
    </w:p>
    <w:p w:rsidR="007D2D29" w:rsidRPr="007D2D29" w:rsidRDefault="007D2D29" w:rsidP="007D2D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Информация поступает от участников образовательного процесса.</w:t>
      </w:r>
    </w:p>
    <w:p w:rsidR="007D2D29" w:rsidRPr="007D2D29" w:rsidRDefault="007D2D29" w:rsidP="007D2D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Медиатор анализирует ситуацию и принимает решение о возможности проведения медиации или нужна помощь специалистов.</w:t>
      </w:r>
    </w:p>
    <w:p w:rsidR="007D2D29" w:rsidRPr="007D2D29" w:rsidRDefault="007D2D29" w:rsidP="007D2D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Проведение процедуры медиации.</w:t>
      </w:r>
    </w:p>
    <w:p w:rsidR="007D2D29" w:rsidRPr="00EB42A5" w:rsidRDefault="007D2D29" w:rsidP="00EB42A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lastRenderedPageBreak/>
        <w:t>Анализ проведенных программ и мониторинг деятельности</w:t>
      </w:r>
      <w:r w:rsidR="00EB42A5">
        <w:rPr>
          <w:rFonts w:ascii="Times New Roman" w:hAnsi="Times New Roman" w:cs="Times New Roman"/>
          <w:sz w:val="28"/>
          <w:szCs w:val="28"/>
        </w:rPr>
        <w:t xml:space="preserve"> </w:t>
      </w:r>
      <w:r w:rsidRPr="00EB42A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B42A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B42A5">
        <w:rPr>
          <w:rFonts w:ascii="Times New Roman" w:hAnsi="Times New Roman" w:cs="Times New Roman"/>
          <w:sz w:val="28"/>
          <w:szCs w:val="28"/>
        </w:rPr>
        <w:t>. Приложение № 1 Алгоритм деятельности ШСП).</w:t>
      </w:r>
    </w:p>
    <w:p w:rsid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 и в повышении их квалификации. </w:t>
      </w:r>
    </w:p>
    <w:p w:rsid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 образовательном учреждении</w:t>
      </w:r>
      <w:proofErr w:type="gramStart"/>
      <w:r w:rsidRPr="007D2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D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2D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D29">
        <w:rPr>
          <w:rFonts w:ascii="Times New Roman" w:hAnsi="Times New Roman" w:cs="Times New Roman"/>
          <w:sz w:val="28"/>
          <w:szCs w:val="28"/>
        </w:rPr>
        <w:t xml:space="preserve">м. Приложение № 2 Схема управления программой). </w:t>
      </w:r>
    </w:p>
    <w:p w:rsidR="007D2D29" w:rsidRP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29">
        <w:rPr>
          <w:rFonts w:ascii="Times New Roman" w:hAnsi="Times New Roman" w:cs="Times New Roman"/>
          <w:sz w:val="28"/>
          <w:szCs w:val="28"/>
        </w:rPr>
        <w:t>Нами разработаны подпрограммы социально-психологической поддержки участников конфликтных ситуаций в зависимости от поведенческих и личностных особенностей, которые могли повлиять на эскалацию конфликта (</w:t>
      </w:r>
      <w:proofErr w:type="gramStart"/>
      <w:r w:rsidRPr="007D2D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D2D29">
        <w:rPr>
          <w:rFonts w:ascii="Times New Roman" w:hAnsi="Times New Roman" w:cs="Times New Roman"/>
          <w:sz w:val="28"/>
          <w:szCs w:val="28"/>
        </w:rPr>
        <w:t>. Приложение №3 Структура программы, Приложение №4 Подпрограммы).</w:t>
      </w:r>
    </w:p>
    <w:p w:rsidR="007D2D29" w:rsidRDefault="007D2D29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D29">
        <w:rPr>
          <w:rFonts w:ascii="Times New Roman" w:hAnsi="Times New Roman" w:cs="Times New Roman"/>
          <w:b/>
          <w:sz w:val="28"/>
          <w:szCs w:val="28"/>
        </w:rPr>
        <w:t xml:space="preserve">Целевая группа проекта: </w:t>
      </w:r>
      <w:r w:rsidR="001C195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="001C195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D2D2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1C195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2D29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="00EB42A5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="00EB42A5">
        <w:rPr>
          <w:rFonts w:ascii="Times New Roman" w:hAnsi="Times New Roman" w:cs="Times New Roman"/>
          <w:color w:val="000000"/>
          <w:sz w:val="28"/>
          <w:szCs w:val="28"/>
        </w:rPr>
        <w:t xml:space="preserve"> 13-17</w:t>
      </w:r>
      <w:r w:rsidR="001C1953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1C1953" w:rsidRDefault="001C1953" w:rsidP="007D2D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2A5" w:rsidRDefault="00EB42A5" w:rsidP="00EB42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программы</w:t>
      </w:r>
    </w:p>
    <w:p w:rsidR="00EB42A5" w:rsidRDefault="00EB42A5" w:rsidP="00EB42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B42A5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</w:t>
            </w:r>
          </w:p>
        </w:tc>
        <w:tc>
          <w:tcPr>
            <w:tcW w:w="2393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Pr="00E5463B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EB42A5" w:rsidRPr="00E5463B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и Устава школьной службы примирения</w:t>
            </w:r>
          </w:p>
        </w:tc>
        <w:tc>
          <w:tcPr>
            <w:tcW w:w="2393" w:type="dxa"/>
          </w:tcPr>
          <w:p w:rsidR="00EB42A5" w:rsidRPr="00E5463B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EB42A5" w:rsidRPr="00E5463B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школьной службы примирения 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Медиаторы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членов школьной службы примирения по особо сложным случаям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медиаторов, волонтеров на курсах повышения квалификации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ТСП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о работе школьной службы примирения (родительские собрания, школьный сайт)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реализации программы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школьной службы примирения (участие в заседаниях клуба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медиаторов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взрослых, так и детей)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ТСП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8" w:type="dxa"/>
          </w:tcPr>
          <w:p w:rsidR="00EB42A5" w:rsidRDefault="00EB42A5" w:rsidP="00EB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страницы в социальных сетях школьной службы примирения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кабинета медиации (комнаты дружественной ребенку) 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EB42A5" w:rsidRDefault="00EB42A5" w:rsidP="00EB4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СМИ (написание статьи в газету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Приосколье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 работе школьной службы примирения </w:t>
            </w:r>
            <w:proofErr w:type="gramEnd"/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буклетов о школьной службе примирения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(консультации членов школьной службы примирения со специалистами служб города (опека, ювенальная служба, КДН и ЗП и т.д.)</w:t>
            </w:r>
            <w:proofErr w:type="gramEnd"/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форм проведения примирительных встреч в виде «Кругов сообщества», «Семейных конференций»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 по запросам ПДН, КДН и ЗП, опеки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реализации восстановительных программ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школьной службы примирения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EB42A5" w:rsidRPr="00E5463B" w:rsidTr="002E09DD">
        <w:tc>
          <w:tcPr>
            <w:tcW w:w="817" w:type="dxa"/>
          </w:tcPr>
          <w:p w:rsidR="00EB42A5" w:rsidRDefault="00EB42A5" w:rsidP="002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диагностических методик по выявлению деятельности ШСП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программы</w:t>
            </w:r>
          </w:p>
        </w:tc>
        <w:tc>
          <w:tcPr>
            <w:tcW w:w="2393" w:type="dxa"/>
          </w:tcPr>
          <w:p w:rsidR="00EB42A5" w:rsidRDefault="00EB42A5" w:rsidP="002E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</w:tbl>
    <w:p w:rsidR="00EB42A5" w:rsidRDefault="00EB42A5" w:rsidP="00EB42A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42A5" w:rsidRPr="007A751D" w:rsidRDefault="00EB42A5" w:rsidP="00EB42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EB42A5" w:rsidRDefault="00EB42A5" w:rsidP="00EB42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4AEF">
        <w:rPr>
          <w:rFonts w:ascii="Times New Roman" w:hAnsi="Times New Roman" w:cs="Times New Roman"/>
          <w:b/>
          <w:sz w:val="28"/>
          <w:szCs w:val="28"/>
        </w:rPr>
        <w:t>В состав школьной службы примирения</w:t>
      </w:r>
      <w:r>
        <w:rPr>
          <w:rFonts w:ascii="Times New Roman" w:hAnsi="Times New Roman" w:cs="Times New Roman"/>
          <w:sz w:val="28"/>
          <w:szCs w:val="28"/>
        </w:rPr>
        <w:t xml:space="preserve"> входят медиаторы, специалисты и волонтеры из числа обучающихся 8-10 классов.</w:t>
      </w:r>
    </w:p>
    <w:p w:rsidR="00EB42A5" w:rsidRDefault="00EB42A5" w:rsidP="00EB42A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ди</w:t>
      </w:r>
      <w:r w:rsidR="00B27027">
        <w:rPr>
          <w:rFonts w:ascii="Times New Roman" w:hAnsi="Times New Roman" w:cs="Times New Roman"/>
          <w:sz w:val="28"/>
          <w:szCs w:val="28"/>
        </w:rPr>
        <w:t>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EB42A5" w:rsidRDefault="00EB42A5" w:rsidP="00EB42A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– 1;</w:t>
      </w:r>
    </w:p>
    <w:p w:rsidR="00EB42A5" w:rsidRDefault="00EB42A5" w:rsidP="00EB42A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– 1;</w:t>
      </w:r>
    </w:p>
    <w:p w:rsidR="00EB42A5" w:rsidRPr="00266E6B" w:rsidRDefault="00EB42A5" w:rsidP="00EB42A5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из числа обучающихся 8-10 классов – 16.</w:t>
      </w:r>
    </w:p>
    <w:p w:rsidR="00EB42A5" w:rsidRDefault="00EB42A5" w:rsidP="00EB42A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42A5" w:rsidRDefault="00EB42A5" w:rsidP="00EB42A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опыта реализации программы</w:t>
      </w:r>
    </w:p>
    <w:p w:rsidR="00EB42A5" w:rsidRDefault="00EB42A5" w:rsidP="00EB42A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42A5" w:rsidRPr="00AA64F0" w:rsidRDefault="00EB42A5" w:rsidP="00EB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На данный момент времени служба примирения состоит 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br/>
        <w:t xml:space="preserve">из </w:t>
      </w:r>
      <w:r w:rsidRPr="00AA64F0">
        <w:rPr>
          <w:rFonts w:ascii="Times New Roman" w:hAnsi="Times New Roman" w:cs="Times New Roman"/>
          <w:sz w:val="28"/>
          <w:szCs w:val="28"/>
        </w:rPr>
        <w:t xml:space="preserve">3 взрослых и </w:t>
      </w:r>
      <w:r w:rsidR="00DE0811">
        <w:rPr>
          <w:rFonts w:ascii="Times New Roman" w:hAnsi="Times New Roman" w:cs="Times New Roman"/>
          <w:sz w:val="28"/>
          <w:szCs w:val="28"/>
        </w:rPr>
        <w:t>1</w:t>
      </w:r>
      <w:r w:rsidRPr="00AA64F0">
        <w:rPr>
          <w:rFonts w:ascii="Times New Roman" w:hAnsi="Times New Roman" w:cs="Times New Roman"/>
          <w:sz w:val="28"/>
          <w:szCs w:val="28"/>
        </w:rPr>
        <w:t xml:space="preserve">6 учащихся. 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Процесс </w:t>
      </w:r>
      <w:r w:rsidR="00B27027">
        <w:rPr>
          <w:rFonts w:ascii="Times New Roman" w:hAnsi="Times New Roman" w:cs="Times New Roman"/>
          <w:sz w:val="28"/>
          <w:szCs w:val="28"/>
          <w:lang w:eastAsia="ja-JP"/>
        </w:rPr>
        <w:t>набора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 команды детей-волонтеров налажен. </w:t>
      </w:r>
    </w:p>
    <w:p w:rsidR="00EB42A5" w:rsidRPr="00AA64F0" w:rsidRDefault="00EB42A5" w:rsidP="00EB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Так как учащиеся школы и их родители, классные руководители  знают о работе ШСП </w:t>
      </w:r>
      <w:r>
        <w:rPr>
          <w:rFonts w:ascii="Times New Roman" w:hAnsi="Times New Roman" w:cs="Times New Roman"/>
          <w:sz w:val="28"/>
          <w:szCs w:val="28"/>
          <w:lang w:eastAsia="ja-JP"/>
        </w:rPr>
        <w:t>–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 сведения о конфликтах поступают к нам от всех участников образовательного процесса, включая администрацию школы.</w:t>
      </w:r>
    </w:p>
    <w:p w:rsidR="00B27027" w:rsidRPr="00AA64F0" w:rsidRDefault="00B27027" w:rsidP="00B27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</w:t>
      </w:r>
      <w:proofErr w:type="spellStart"/>
      <w:proofErr w:type="gramStart"/>
      <w:r w:rsidRPr="00AA64F0">
        <w:rPr>
          <w:rFonts w:ascii="Times New Roman" w:hAnsi="Times New Roman" w:cs="Times New Roman"/>
          <w:sz w:val="28"/>
          <w:szCs w:val="28"/>
          <w:lang w:eastAsia="ja-JP"/>
        </w:rPr>
        <w:t>др</w:t>
      </w:r>
      <w:proofErr w:type="spellEnd"/>
      <w:proofErr w:type="gramEnd"/>
      <w:r w:rsidRPr="00AA64F0">
        <w:rPr>
          <w:rFonts w:ascii="Times New Roman" w:hAnsi="Times New Roman" w:cs="Times New Roman"/>
          <w:sz w:val="28"/>
          <w:szCs w:val="28"/>
          <w:lang w:eastAsia="ja-JP"/>
        </w:rPr>
        <w:t>). Ответной реакцией, как правило, являются драки на уроках и переменах, назначение «стрелок», взаимные оскорбления «В Контакте». Подобные конфликты чаще всего можно отнести к «легким»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t>и поэтому их помогают разрешить волонтеры, так как они наиболее «вхожи» в детскую среду. Но, к сожалению, имеются сложные случаи, когда конфликты могут иметь серьезные последствия, и здесь необходима работа взрослых.</w:t>
      </w:r>
    </w:p>
    <w:p w:rsidR="00B27027" w:rsidRPr="00AA64F0" w:rsidRDefault="00B27027" w:rsidP="00B27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Программы примирения проводятся систематически. </w:t>
      </w:r>
    </w:p>
    <w:p w:rsidR="00B27027" w:rsidRPr="00AA64F0" w:rsidRDefault="00B27027" w:rsidP="00B27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Опыт работы документируется. В журнале регистрации конфликтных ситуаций отмечается: дата конфликта и дата поступления запроса, суть конфликта, источник информации, участники конфликта, обидчик и потерпевший, применение программы (или что </w:t>
      </w:r>
      <w:proofErr w:type="gramStart"/>
      <w:r w:rsidRPr="00AA64F0">
        <w:rPr>
          <w:rFonts w:ascii="Times New Roman" w:hAnsi="Times New Roman" w:cs="Times New Roman"/>
          <w:sz w:val="28"/>
          <w:szCs w:val="28"/>
          <w:lang w:eastAsia="ja-JP"/>
        </w:rPr>
        <w:t>удалось провести и почему не завершилась</w:t>
      </w:r>
      <w:proofErr w:type="gramEnd"/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 медиация). Подводим итог с точки зрения стандартов: в чем </w:t>
      </w:r>
      <w:r w:rsidRPr="00AA64F0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ответственность обидчика, в чем осуществлялась поддержка жертвы, как изменились их отношения вследствие восстановительной медиации, в чем состоит суть договора. </w:t>
      </w:r>
    </w:p>
    <w:p w:rsidR="00EB42A5" w:rsidRPr="007D2D29" w:rsidRDefault="00B27027" w:rsidP="00B27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Каждый случай обсуждаем с детьми-волонтерами. При этом </w:t>
      </w:r>
      <w:proofErr w:type="gramStart"/>
      <w:r w:rsidRPr="00AA64F0">
        <w:rPr>
          <w:rFonts w:ascii="Times New Roman" w:hAnsi="Times New Roman" w:cs="Times New Roman"/>
          <w:sz w:val="28"/>
          <w:szCs w:val="28"/>
          <w:lang w:eastAsia="ja-JP"/>
        </w:rPr>
        <w:t>анализируем</w:t>
      </w:r>
      <w:proofErr w:type="gramEnd"/>
      <w:r w:rsidRPr="00AA64F0">
        <w:rPr>
          <w:rFonts w:ascii="Times New Roman" w:hAnsi="Times New Roman" w:cs="Times New Roman"/>
          <w:sz w:val="28"/>
          <w:szCs w:val="28"/>
          <w:lang w:eastAsia="ja-JP"/>
        </w:rPr>
        <w:t xml:space="preserve"> соответствует ли случай для использования восстановительной медиации, были ли соблюдены принципы, в чем заключались трудности.</w:t>
      </w:r>
    </w:p>
    <w:p w:rsidR="007D2D29" w:rsidRPr="005D00C4" w:rsidRDefault="007D2D29" w:rsidP="00B753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D29" w:rsidRPr="005D00C4" w:rsidSect="0025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9A3"/>
    <w:multiLevelType w:val="hybridMultilevel"/>
    <w:tmpl w:val="F2AE8C4C"/>
    <w:lvl w:ilvl="0" w:tplc="A752828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916520"/>
    <w:multiLevelType w:val="hybridMultilevel"/>
    <w:tmpl w:val="4F5A8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5C31"/>
    <w:multiLevelType w:val="hybridMultilevel"/>
    <w:tmpl w:val="EE7EF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1002"/>
    <w:multiLevelType w:val="hybridMultilevel"/>
    <w:tmpl w:val="18306AA6"/>
    <w:lvl w:ilvl="0" w:tplc="E9EEF2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A67A5"/>
    <w:multiLevelType w:val="hybridMultilevel"/>
    <w:tmpl w:val="E4BA776E"/>
    <w:lvl w:ilvl="0" w:tplc="FE6E73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65586"/>
    <w:multiLevelType w:val="hybridMultilevel"/>
    <w:tmpl w:val="3ACE3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C27702"/>
    <w:multiLevelType w:val="hybridMultilevel"/>
    <w:tmpl w:val="A90EF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3F4"/>
    <w:rsid w:val="001C1953"/>
    <w:rsid w:val="00256C51"/>
    <w:rsid w:val="005D00C4"/>
    <w:rsid w:val="005F33F4"/>
    <w:rsid w:val="006C7221"/>
    <w:rsid w:val="007D2D29"/>
    <w:rsid w:val="00AA43C3"/>
    <w:rsid w:val="00B27027"/>
    <w:rsid w:val="00B7538D"/>
    <w:rsid w:val="00DE0811"/>
    <w:rsid w:val="00E50E9F"/>
    <w:rsid w:val="00EB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3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2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D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7D2D2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D2D2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2020-09-22T10:50:00Z</dcterms:created>
  <dcterms:modified xsi:type="dcterms:W3CDTF">2020-09-22T13:27:00Z</dcterms:modified>
</cp:coreProperties>
</file>